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Hlk189647646" w:displacedByCustomXml="next"/>
    <w:bookmarkEnd w:id="0" w:displacedByCustomXml="next"/>
    <w:sdt>
      <w:sdtPr>
        <w:id w:val="300506619"/>
        <w:docPartObj>
          <w:docPartGallery w:val="Cover Pages"/>
          <w:docPartUnique/>
        </w:docPartObj>
      </w:sdtPr>
      <w:sdtEndPr/>
      <w:sdtContent>
        <w:p w14:paraId="78166FB5" w14:textId="161ED6A0" w:rsidR="00F10254" w:rsidRDefault="00391E30" w:rsidP="00AF6584">
          <w:r>
            <w:rPr>
              <w:noProof/>
            </w:rPr>
            <w:drawing>
              <wp:anchor distT="0" distB="0" distL="114300" distR="114300" simplePos="0" relativeHeight="251582464" behindDoc="1" locked="0" layoutInCell="1" allowOverlap="1" wp14:anchorId="2E2742C3" wp14:editId="0DB045DF">
                <wp:simplePos x="0" y="0"/>
                <wp:positionH relativeFrom="column">
                  <wp:posOffset>-673735</wp:posOffset>
                </wp:positionH>
                <wp:positionV relativeFrom="paragraph">
                  <wp:posOffset>-745490</wp:posOffset>
                </wp:positionV>
                <wp:extent cx="7608164" cy="10753725"/>
                <wp:effectExtent l="0" t="0" r="0" b="3175"/>
                <wp:wrapNone/>
                <wp:docPr id="1866294113" name="Picture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866294113" name="Picture 8"/>
                        <pic:cNvPicPr/>
                      </pic:nvPicPr>
                      <pic:blipFill>
                        <a:blip r:embed="rId10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608164" cy="107537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BD549F">
            <w:rPr>
              <w:noProof/>
            </w:rPr>
            <w:softHyphen/>
          </w:r>
        </w:p>
        <w:p w14:paraId="0FC85D01" w14:textId="77777777" w:rsidR="00F10254" w:rsidRDefault="00F10254" w:rsidP="00AF6584"/>
        <w:p w14:paraId="14A4B8B9" w14:textId="77777777" w:rsidR="00F10254" w:rsidRDefault="00F10254" w:rsidP="00AF6584"/>
        <w:p w14:paraId="0E4F3E04" w14:textId="14E64C7C" w:rsidR="00F10254" w:rsidRPr="00F10254" w:rsidRDefault="00F10254" w:rsidP="00AF6584"/>
        <w:p w14:paraId="110AEAC2" w14:textId="77777777" w:rsidR="00F10254" w:rsidRDefault="00F10254" w:rsidP="00AF6584"/>
        <w:p w14:paraId="6ADCDD01" w14:textId="77777777" w:rsidR="00F10254" w:rsidRDefault="00F10254" w:rsidP="00AF6584"/>
        <w:p w14:paraId="361768F9" w14:textId="77777777" w:rsidR="00F10254" w:rsidRDefault="00F10254" w:rsidP="00AF6584"/>
        <w:p w14:paraId="3B22EACE" w14:textId="77777777" w:rsidR="00F10254" w:rsidRDefault="00F10254" w:rsidP="00AF6584"/>
        <w:p w14:paraId="4596AC37" w14:textId="74AE4A23" w:rsidR="00F10254" w:rsidRDefault="00F10254" w:rsidP="00AF6584"/>
        <w:p w14:paraId="4059897B" w14:textId="77777777" w:rsidR="00F10254" w:rsidRDefault="00F10254" w:rsidP="00AF6584"/>
        <w:p w14:paraId="45FC02CF" w14:textId="77777777" w:rsidR="00F10254" w:rsidRDefault="00982DAA" w:rsidP="00AF6584"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590656" behindDoc="0" locked="0" layoutInCell="1" allowOverlap="1" wp14:anchorId="3D1966ED" wp14:editId="36B09E7E">
                    <wp:simplePos x="0" y="0"/>
                    <wp:positionH relativeFrom="margin">
                      <wp:posOffset>-635</wp:posOffset>
                    </wp:positionH>
                    <wp:positionV relativeFrom="paragraph">
                      <wp:posOffset>144145</wp:posOffset>
                    </wp:positionV>
                    <wp:extent cx="4321810" cy="4143375"/>
                    <wp:effectExtent l="0" t="0" r="0" b="0"/>
                    <wp:wrapNone/>
                    <wp:docPr id="1646838781" name="TextBox 16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4321810" cy="4143375"/>
                            </a:xfrm>
                            <a:prstGeom prst="rect">
                              <a:avLst/>
                            </a:prstGeom>
                          </wps:spPr>
                          <wps:txbx>
                            <w:txbxContent>
                              <w:p w14:paraId="7968C011" w14:textId="664CE5C3" w:rsidR="00BE68EE" w:rsidRDefault="00BE68EE" w:rsidP="00416614">
                                <w:pPr>
                                  <w:rPr>
                                    <w:rFonts w:ascii="General Sans Medium" w:hAnsi="General Sans Medium"/>
                                    <w:b/>
                                    <w:bCs/>
                                    <w:color w:val="FFFFFF" w:themeColor="background1"/>
                                    <w:sz w:val="48"/>
                                    <w:szCs w:val="48"/>
                                    <w:lang w:val="en-GB"/>
                                  </w:rPr>
                                </w:pPr>
                                <w:r w:rsidRPr="00BE68EE">
                                  <w:rPr>
                                    <w:rFonts w:ascii="General Sans Medium" w:hAnsi="General Sans Medium"/>
                                    <w:b/>
                                    <w:bCs/>
                                    <w:color w:val="FFFFFF" w:themeColor="background1"/>
                                    <w:sz w:val="48"/>
                                    <w:szCs w:val="48"/>
                                    <w:lang w:val="en-GB"/>
                                  </w:rPr>
                                  <w:t>A</w:t>
                                </w:r>
                                <w:r>
                                  <w:rPr>
                                    <w:rFonts w:ascii="General Sans Medium" w:hAnsi="General Sans Medium"/>
                                    <w:b/>
                                    <w:bCs/>
                                    <w:color w:val="FFFFFF" w:themeColor="background1"/>
                                    <w:sz w:val="48"/>
                                    <w:szCs w:val="48"/>
                                    <w:lang w:val="en-GB"/>
                                  </w:rPr>
                                  <w:t xml:space="preserve">pplication </w:t>
                                </w:r>
                                <w:r w:rsidRPr="00BE68EE">
                                  <w:rPr>
                                    <w:rFonts w:ascii="General Sans Medium" w:hAnsi="General Sans Medium"/>
                                    <w:b/>
                                    <w:bCs/>
                                    <w:color w:val="FFFFFF" w:themeColor="background1"/>
                                    <w:sz w:val="48"/>
                                    <w:szCs w:val="48"/>
                                    <w:lang w:val="en-GB"/>
                                  </w:rPr>
                                  <w:t>C</w:t>
                                </w:r>
                                <w:r>
                                  <w:rPr>
                                    <w:rFonts w:ascii="General Sans Medium" w:hAnsi="General Sans Medium"/>
                                    <w:b/>
                                    <w:bCs/>
                                    <w:color w:val="FFFFFF" w:themeColor="background1"/>
                                    <w:sz w:val="48"/>
                                    <w:szCs w:val="48"/>
                                    <w:lang w:val="en-GB"/>
                                  </w:rPr>
                                  <w:t xml:space="preserve">hecklist </w:t>
                                </w:r>
                                <w:r w:rsidR="002807EA">
                                  <w:rPr>
                                    <w:rFonts w:ascii="General Sans Medium" w:hAnsi="General Sans Medium"/>
                                    <w:b/>
                                    <w:bCs/>
                                    <w:color w:val="FFFFFF" w:themeColor="background1"/>
                                    <w:sz w:val="48"/>
                                    <w:szCs w:val="48"/>
                                    <w:lang w:val="en-GB"/>
                                  </w:rPr>
                                  <w:t>f</w:t>
                                </w:r>
                                <w:r>
                                  <w:rPr>
                                    <w:rFonts w:ascii="General Sans Medium" w:hAnsi="General Sans Medium"/>
                                    <w:b/>
                                    <w:bCs/>
                                    <w:color w:val="FFFFFF" w:themeColor="background1"/>
                                    <w:sz w:val="48"/>
                                    <w:szCs w:val="48"/>
                                    <w:lang w:val="en-GB"/>
                                  </w:rPr>
                                  <w:t xml:space="preserve">or </w:t>
                                </w:r>
                                <w:r w:rsidRPr="00BE68EE">
                                  <w:rPr>
                                    <w:rFonts w:ascii="General Sans Medium" w:hAnsi="General Sans Medium"/>
                                    <w:b/>
                                    <w:bCs/>
                                    <w:color w:val="FFFFFF" w:themeColor="background1"/>
                                    <w:sz w:val="48"/>
                                    <w:szCs w:val="48"/>
                                    <w:lang w:val="en-GB"/>
                                  </w:rPr>
                                  <w:t>N</w:t>
                                </w:r>
                                <w:r>
                                  <w:rPr>
                                    <w:rFonts w:ascii="General Sans Medium" w:hAnsi="General Sans Medium"/>
                                    <w:b/>
                                    <w:bCs/>
                                    <w:color w:val="FFFFFF" w:themeColor="background1"/>
                                    <w:sz w:val="48"/>
                                    <w:szCs w:val="48"/>
                                    <w:lang w:val="en-GB"/>
                                  </w:rPr>
                                  <w:t xml:space="preserve">ew </w:t>
                                </w:r>
                                <w:r w:rsidRPr="00BE68EE">
                                  <w:rPr>
                                    <w:rFonts w:ascii="General Sans Medium" w:hAnsi="General Sans Medium"/>
                                    <w:b/>
                                    <w:bCs/>
                                    <w:color w:val="FFFFFF" w:themeColor="background1"/>
                                    <w:sz w:val="48"/>
                                    <w:szCs w:val="48"/>
                                    <w:lang w:val="en-GB"/>
                                  </w:rPr>
                                  <w:t>L</w:t>
                                </w:r>
                                <w:r>
                                  <w:rPr>
                                    <w:rFonts w:ascii="General Sans Medium" w:hAnsi="General Sans Medium"/>
                                    <w:b/>
                                    <w:bCs/>
                                    <w:color w:val="FFFFFF" w:themeColor="background1"/>
                                    <w:sz w:val="48"/>
                                    <w:szCs w:val="48"/>
                                    <w:lang w:val="en-GB"/>
                                  </w:rPr>
                                  <w:t xml:space="preserve">isting </w:t>
                                </w:r>
                                <w:r w:rsidR="002807EA" w:rsidRPr="00BE68EE">
                                  <w:rPr>
                                    <w:rFonts w:ascii="General Sans Medium" w:hAnsi="General Sans Medium"/>
                                    <w:b/>
                                    <w:bCs/>
                                    <w:color w:val="FFFFFF" w:themeColor="background1"/>
                                    <w:sz w:val="48"/>
                                    <w:szCs w:val="48"/>
                                    <w:lang w:val="en-GB"/>
                                  </w:rPr>
                                  <w:t>A</w:t>
                                </w:r>
                                <w:r w:rsidR="002807EA">
                                  <w:rPr>
                                    <w:rFonts w:ascii="General Sans Medium" w:hAnsi="General Sans Medium"/>
                                    <w:b/>
                                    <w:bCs/>
                                    <w:color w:val="FFFFFF" w:themeColor="background1"/>
                                    <w:sz w:val="48"/>
                                    <w:szCs w:val="48"/>
                                    <w:lang w:val="en-GB"/>
                                  </w:rPr>
                                  <w:t>pplications</w:t>
                                </w:r>
                              </w:p>
                              <w:p w14:paraId="40DC025F" w14:textId="4E6858EF" w:rsidR="00CD56BC" w:rsidRPr="00776C50" w:rsidRDefault="002807EA" w:rsidP="002807EA">
                                <w:pPr>
                                  <w:rPr>
                                    <w:rFonts w:ascii="General Sans Medium" w:hAnsi="General Sans Medium"/>
                                    <w:b/>
                                    <w:bCs/>
                                    <w:color w:val="FFFFFF" w:themeColor="background1"/>
                                    <w:sz w:val="48"/>
                                    <w:szCs w:val="48"/>
                                  </w:rPr>
                                </w:pPr>
                                <w:r w:rsidRPr="002807EA">
                                  <w:rPr>
                                    <w:rFonts w:ascii="General Sans Medium" w:hAnsi="General Sans Medium"/>
                                    <w:b/>
                                    <w:bCs/>
                                    <w:color w:val="BD7B46" w:themeColor="accent5"/>
                                    <w:sz w:val="21"/>
                                    <w:szCs w:val="21"/>
                                  </w:rPr>
                                  <w:t xml:space="preserve">This checklist is to be used by New Issuers when </w:t>
                                </w:r>
                                <w:proofErr w:type="gramStart"/>
                                <w:r w:rsidRPr="002807EA">
                                  <w:rPr>
                                    <w:rFonts w:ascii="General Sans Medium" w:hAnsi="General Sans Medium"/>
                                    <w:b/>
                                    <w:bCs/>
                                    <w:color w:val="BD7B46" w:themeColor="accent5"/>
                                    <w:sz w:val="21"/>
                                    <w:szCs w:val="21"/>
                                  </w:rPr>
                                  <w:t>submitting an application</w:t>
                                </w:r>
                                <w:proofErr w:type="gramEnd"/>
                                <w:r w:rsidRPr="002807EA">
                                  <w:rPr>
                                    <w:rFonts w:ascii="General Sans Medium" w:hAnsi="General Sans Medium"/>
                                    <w:b/>
                                    <w:bCs/>
                                    <w:color w:val="BD7B46" w:themeColor="accent5"/>
                                    <w:sz w:val="21"/>
                                    <w:szCs w:val="21"/>
                                  </w:rPr>
                                  <w:t xml:space="preserve"> to be admitted to the Official List.</w:t>
                                </w:r>
                              </w:p>
                            </w:txbxContent>
                          </wps:txbx>
                          <wps:bodyPr wrap="square" lIns="0" tIns="0" rIns="0" bIns="0" rtlCol="0" anchor="t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3D1966ED" id="_x0000_t202" coordsize="21600,21600" o:spt="202" path="m,l,21600r21600,l21600,xe">
                    <v:stroke joinstyle="miter"/>
                    <v:path gradientshapeok="t" o:connecttype="rect"/>
                  </v:shapetype>
                  <v:shape id="TextBox 16" o:spid="_x0000_s1026" type="#_x0000_t202" style="position:absolute;margin-left:-.05pt;margin-top:11.35pt;width:340.3pt;height:326.25pt;z-index:2515906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" filled="f" stroked="f">
                    <v:textbox inset="0,0,0,0">
                      <w:txbxContent>
                        <w:p w14:paraId="7968C011" w14:textId="664CE5C3" w:rsidR="00BE68EE" w:rsidRDefault="00BE68EE" w:rsidP="00416614">
                          <w:pPr>
                            <w:rPr>
                              <w:rFonts w:ascii="General Sans Medium" w:hAnsi="General Sans Medium"/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  <w:lang w:val="en-GB"/>
                            </w:rPr>
                          </w:pPr>
                          <w:r w:rsidRPr="00BE68EE">
                            <w:rPr>
                              <w:rFonts w:ascii="General Sans Medium" w:hAnsi="General Sans Medium"/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  <w:lang w:val="en-GB"/>
                            </w:rPr>
                            <w:t>A</w:t>
                          </w:r>
                          <w:r>
                            <w:rPr>
                              <w:rFonts w:ascii="General Sans Medium" w:hAnsi="General Sans Medium"/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  <w:lang w:val="en-GB"/>
                            </w:rPr>
                            <w:t xml:space="preserve">pplication </w:t>
                          </w:r>
                          <w:r w:rsidRPr="00BE68EE">
                            <w:rPr>
                              <w:rFonts w:ascii="General Sans Medium" w:hAnsi="General Sans Medium"/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  <w:lang w:val="en-GB"/>
                            </w:rPr>
                            <w:t>C</w:t>
                          </w:r>
                          <w:r>
                            <w:rPr>
                              <w:rFonts w:ascii="General Sans Medium" w:hAnsi="General Sans Medium"/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  <w:lang w:val="en-GB"/>
                            </w:rPr>
                            <w:t xml:space="preserve">hecklist </w:t>
                          </w:r>
                          <w:r w:rsidR="002807EA">
                            <w:rPr>
                              <w:rFonts w:ascii="General Sans Medium" w:hAnsi="General Sans Medium"/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  <w:lang w:val="en-GB"/>
                            </w:rPr>
                            <w:t>f</w:t>
                          </w:r>
                          <w:r>
                            <w:rPr>
                              <w:rFonts w:ascii="General Sans Medium" w:hAnsi="General Sans Medium"/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  <w:lang w:val="en-GB"/>
                            </w:rPr>
                            <w:t xml:space="preserve">or </w:t>
                          </w:r>
                          <w:r w:rsidRPr="00BE68EE">
                            <w:rPr>
                              <w:rFonts w:ascii="General Sans Medium" w:hAnsi="General Sans Medium"/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  <w:lang w:val="en-GB"/>
                            </w:rPr>
                            <w:t>N</w:t>
                          </w:r>
                          <w:r>
                            <w:rPr>
                              <w:rFonts w:ascii="General Sans Medium" w:hAnsi="General Sans Medium"/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  <w:lang w:val="en-GB"/>
                            </w:rPr>
                            <w:t xml:space="preserve">ew </w:t>
                          </w:r>
                          <w:r w:rsidRPr="00BE68EE">
                            <w:rPr>
                              <w:rFonts w:ascii="General Sans Medium" w:hAnsi="General Sans Medium"/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  <w:lang w:val="en-GB"/>
                            </w:rPr>
                            <w:t>L</w:t>
                          </w:r>
                          <w:r>
                            <w:rPr>
                              <w:rFonts w:ascii="General Sans Medium" w:hAnsi="General Sans Medium"/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  <w:lang w:val="en-GB"/>
                            </w:rPr>
                            <w:t xml:space="preserve">isting </w:t>
                          </w:r>
                          <w:r w:rsidR="002807EA" w:rsidRPr="00BE68EE">
                            <w:rPr>
                              <w:rFonts w:ascii="General Sans Medium" w:hAnsi="General Sans Medium"/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  <w:lang w:val="en-GB"/>
                            </w:rPr>
                            <w:t>A</w:t>
                          </w:r>
                          <w:r w:rsidR="002807EA">
                            <w:rPr>
                              <w:rFonts w:ascii="General Sans Medium" w:hAnsi="General Sans Medium"/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  <w:lang w:val="en-GB"/>
                            </w:rPr>
                            <w:t>pplications</w:t>
                          </w:r>
                        </w:p>
                        <w:p w14:paraId="40DC025F" w14:textId="4E6858EF" w:rsidR="00CD56BC" w:rsidRPr="00776C50" w:rsidRDefault="002807EA" w:rsidP="002807EA">
                          <w:pPr>
                            <w:rPr>
                              <w:rFonts w:ascii="General Sans Medium" w:hAnsi="General Sans Medium"/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</w:rPr>
                          </w:pPr>
                          <w:r w:rsidRPr="002807EA">
                            <w:rPr>
                              <w:rFonts w:ascii="General Sans Medium" w:hAnsi="General Sans Medium"/>
                              <w:b/>
                              <w:bCs/>
                              <w:color w:val="BD7B46" w:themeColor="accent5"/>
                              <w:sz w:val="21"/>
                              <w:szCs w:val="21"/>
                            </w:rPr>
                            <w:t xml:space="preserve">This checklist is to be used by New Issuers when </w:t>
                          </w:r>
                          <w:proofErr w:type="gramStart"/>
                          <w:r w:rsidRPr="002807EA">
                            <w:rPr>
                              <w:rFonts w:ascii="General Sans Medium" w:hAnsi="General Sans Medium"/>
                              <w:b/>
                              <w:bCs/>
                              <w:color w:val="BD7B46" w:themeColor="accent5"/>
                              <w:sz w:val="21"/>
                              <w:szCs w:val="21"/>
                            </w:rPr>
                            <w:t>submitting an application</w:t>
                          </w:r>
                          <w:proofErr w:type="gramEnd"/>
                          <w:r w:rsidRPr="002807EA">
                            <w:rPr>
                              <w:rFonts w:ascii="General Sans Medium" w:hAnsi="General Sans Medium"/>
                              <w:b/>
                              <w:bCs/>
                              <w:color w:val="BD7B46" w:themeColor="accent5"/>
                              <w:sz w:val="21"/>
                              <w:szCs w:val="21"/>
                            </w:rPr>
                            <w:t xml:space="preserve"> to be admitted to the Official List.</w:t>
                          </w:r>
                        </w:p>
                      </w:txbxContent>
                    </v:textbox>
                    <w10:wrap anchorx="margin"/>
                  </v:shape>
                </w:pict>
              </mc:Fallback>
            </mc:AlternateContent>
          </w:r>
        </w:p>
        <w:p w14:paraId="700491D8" w14:textId="4BCE05C4" w:rsidR="00F10254" w:rsidRDefault="00F10254" w:rsidP="00AF6584"/>
        <w:p w14:paraId="7A5BF2B7" w14:textId="663D38A9" w:rsidR="00F10254" w:rsidRDefault="00BD549F" w:rsidP="00AF6584">
          <w:r>
            <w:softHyphen/>
          </w:r>
          <w:r>
            <w:softHyphen/>
            <w:t>-</w:t>
          </w:r>
        </w:p>
        <w:p w14:paraId="347B625F" w14:textId="381C6FB9" w:rsidR="00F10254" w:rsidRDefault="00B3171F" w:rsidP="00AF6584"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598848" behindDoc="0" locked="0" layoutInCell="1" allowOverlap="1" wp14:anchorId="2D8BADB0" wp14:editId="3B05FAA9">
                    <wp:simplePos x="0" y="0"/>
                    <wp:positionH relativeFrom="margin">
                      <wp:align>left</wp:align>
                    </wp:positionH>
                    <wp:positionV relativeFrom="paragraph">
                      <wp:posOffset>89535</wp:posOffset>
                    </wp:positionV>
                    <wp:extent cx="4207934" cy="362334"/>
                    <wp:effectExtent l="0" t="0" r="0" b="0"/>
                    <wp:wrapNone/>
                    <wp:docPr id="929005021" name="TextBox 17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4207934" cy="362334"/>
                            </a:xfrm>
                            <a:prstGeom prst="rect">
                              <a:avLst/>
                            </a:prstGeom>
                          </wps:spPr>
                          <wps:txbx>
                            <w:txbxContent>
                              <w:p w14:paraId="4085D8BF" w14:textId="134929BB" w:rsidR="00726C17" w:rsidRPr="00726C17" w:rsidRDefault="00726C17" w:rsidP="00726C17">
                                <w:pPr>
                                  <w:pStyle w:val="Heading3"/>
                                  <w:rPr>
                                    <w:lang w:val="en-AU"/>
                                  </w:rPr>
                                </w:pPr>
                              </w:p>
                            </w:txbxContent>
                          </wps:txbx>
                          <wps:bodyPr wrap="square" lIns="0" tIns="0" rIns="0" bIns="0" rtlCol="0" anchor="t">
                            <a:sp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</wp:anchor>
                </w:drawing>
              </mc:Choice>
              <mc:Fallback>
                <w:pict>
                  <v:shape w14:anchorId="2D8BADB0" id="TextBox 17" o:spid="_x0000_s1027" type="#_x0000_t202" style="position:absolute;margin-left:0;margin-top:7.05pt;width:331.35pt;height:28.55pt;z-index:251598848;visibility:visible;mso-wrap-style:square;mso-width-percent:0;mso-wrap-distance-left:9pt;mso-wrap-distance-top:0;mso-wrap-distance-right:9pt;mso-wrap-distance-bottom:0;mso-position-horizontal:left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" filled="f" stroked="f">
                    <v:textbox style="mso-fit-shape-to-text:t" inset="0,0,0,0">
                      <w:txbxContent>
                        <w:p w14:paraId="4085D8BF" w14:textId="134929BB" w:rsidR="00726C17" w:rsidRPr="00726C17" w:rsidRDefault="00726C17" w:rsidP="00726C17">
                          <w:pPr>
                            <w:pStyle w:val="Heading3"/>
                            <w:rPr>
                              <w:lang w:val="en-AU"/>
                            </w:rPr>
                          </w:pPr>
                        </w:p>
                      </w:txbxContent>
                    </v:textbox>
                    <w10:wrap anchorx="margin"/>
                  </v:shape>
                </w:pict>
              </mc:Fallback>
            </mc:AlternateContent>
          </w:r>
        </w:p>
        <w:p w14:paraId="7C79B525" w14:textId="7A3FBA17" w:rsidR="00F10254" w:rsidRDefault="00F10254" w:rsidP="00AF6584"/>
        <w:p w14:paraId="64273617" w14:textId="77777777" w:rsidR="00F10254" w:rsidRDefault="00F10254" w:rsidP="00AF6584"/>
        <w:p w14:paraId="4F52EEB1" w14:textId="77777777" w:rsidR="00F10254" w:rsidRDefault="00F10254" w:rsidP="00AF6584"/>
        <w:p w14:paraId="3B9BCA14" w14:textId="77777777" w:rsidR="00F10254" w:rsidRDefault="00F10254" w:rsidP="00AF6584"/>
        <w:p w14:paraId="62A42992" w14:textId="77777777" w:rsidR="00F10254" w:rsidRDefault="00F10254" w:rsidP="00AF6584"/>
        <w:p w14:paraId="4EDBAABE" w14:textId="77777777" w:rsidR="00F10254" w:rsidRDefault="00F10254" w:rsidP="00AF6584"/>
        <w:p w14:paraId="5C3219A8" w14:textId="77777777" w:rsidR="00F10254" w:rsidRDefault="00F10254" w:rsidP="00AF6584"/>
        <w:p w14:paraId="260B9066" w14:textId="77777777" w:rsidR="00F10254" w:rsidRDefault="00F10254" w:rsidP="00AF6584"/>
        <w:p w14:paraId="24AF58E5" w14:textId="77777777" w:rsidR="00F10254" w:rsidRDefault="00F10254" w:rsidP="00AF6584"/>
        <w:p w14:paraId="75F219BD" w14:textId="77777777" w:rsidR="00F10254" w:rsidRDefault="00F10254" w:rsidP="00AF6584"/>
        <w:p w14:paraId="63D24B9D" w14:textId="77777777" w:rsidR="00F10254" w:rsidRDefault="00F10254" w:rsidP="00AF6584"/>
        <w:p w14:paraId="15ABABDE" w14:textId="77777777" w:rsidR="00F10254" w:rsidRDefault="00F10254" w:rsidP="00AF6584"/>
        <w:p w14:paraId="75ED115A" w14:textId="77777777" w:rsidR="00F10254" w:rsidRDefault="00F10254" w:rsidP="00AF6584"/>
        <w:p w14:paraId="6F4E6F7B" w14:textId="19845A93" w:rsidR="004934E2" w:rsidRPr="002807EA" w:rsidRDefault="00572BF2" w:rsidP="002807EA">
          <w:pPr>
            <w:sectPr w:rsidR="004934E2" w:rsidRPr="002807EA" w:rsidSect="00391E30">
              <w:headerReference w:type="default" r:id="rId11"/>
              <w:footerReference w:type="even" r:id="rId12"/>
              <w:footerReference w:type="default" r:id="rId13"/>
              <w:pgSz w:w="11900" w:h="16850"/>
              <w:pgMar w:top="1134" w:right="1021" w:bottom="1134" w:left="1021" w:header="550" w:footer="454" w:gutter="0"/>
              <w:pgNumType w:start="0"/>
              <w:cols w:space="720"/>
              <w:docGrid w:linePitch="360"/>
            </w:sectPr>
          </w:pPr>
          <w:r>
            <w:rPr>
              <w:noProof/>
            </w:rPr>
            <w:softHyphen/>
          </w:r>
          <w:r>
            <w:rPr>
              <w:noProof/>
            </w:rPr>
            <w:softHyphen/>
          </w:r>
        </w:p>
      </w:sdtContent>
    </w:sdt>
    <w:p w14:paraId="7F6839FD" w14:textId="77777777" w:rsidR="001A0397" w:rsidRDefault="001A0397" w:rsidP="001A0397">
      <w:bookmarkStart w:id="1" w:name="_Toc189654213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05"/>
        <w:gridCol w:w="7086"/>
      </w:tblGrid>
      <w:tr w:rsidR="001A0397" w14:paraId="3A6FA035" w14:textId="77777777" w:rsidTr="00491FDE">
        <w:tc>
          <w:tcPr>
            <w:tcW w:w="2405" w:type="dxa"/>
          </w:tcPr>
          <w:p w14:paraId="6D4F14D3" w14:textId="05CC98B5" w:rsidR="001A0397" w:rsidRDefault="001A0397" w:rsidP="001A0397">
            <w:r w:rsidRPr="00560A7A">
              <w:rPr>
                <w:b/>
                <w:bCs/>
              </w:rPr>
              <w:t>Issuer Details</w:t>
            </w:r>
            <w:r w:rsidRPr="001A0397">
              <w:t xml:space="preserve"> (Include Issuer Name, address and ABN)</w:t>
            </w:r>
          </w:p>
        </w:tc>
        <w:tc>
          <w:tcPr>
            <w:tcW w:w="7086" w:type="dxa"/>
          </w:tcPr>
          <w:p w14:paraId="0DDEE122" w14:textId="77777777" w:rsidR="001A0397" w:rsidRDefault="001A0397" w:rsidP="001A0397"/>
        </w:tc>
      </w:tr>
      <w:tr w:rsidR="001A0397" w14:paraId="58FE4701" w14:textId="77777777" w:rsidTr="00491FDE">
        <w:tc>
          <w:tcPr>
            <w:tcW w:w="2405" w:type="dxa"/>
          </w:tcPr>
          <w:p w14:paraId="2EE7C431" w14:textId="77777777" w:rsidR="00560A7A" w:rsidRDefault="00560A7A" w:rsidP="00FB34F7">
            <w:pPr>
              <w:jc w:val="center"/>
            </w:pPr>
          </w:p>
          <w:p w14:paraId="18D35FC4" w14:textId="77777777" w:rsidR="00560A7A" w:rsidRDefault="00560A7A" w:rsidP="00FB34F7">
            <w:pPr>
              <w:jc w:val="center"/>
            </w:pPr>
          </w:p>
          <w:p w14:paraId="6761D656" w14:textId="0C5E4D97" w:rsidR="001A0397" w:rsidRPr="00560A7A" w:rsidRDefault="006C56EB" w:rsidP="00FB34F7">
            <w:pPr>
              <w:jc w:val="center"/>
              <w:rPr>
                <w:b/>
                <w:bCs/>
              </w:rPr>
            </w:pPr>
            <w:r w:rsidRPr="00560A7A">
              <w:rPr>
                <w:b/>
                <w:bCs/>
              </w:rPr>
              <w:t>Application Type</w:t>
            </w:r>
          </w:p>
        </w:tc>
        <w:tc>
          <w:tcPr>
            <w:tcW w:w="7086" w:type="dxa"/>
          </w:tcPr>
          <w:p w14:paraId="7B49ABCF" w14:textId="485010C4" w:rsidR="006C56EB" w:rsidRDefault="006C56EB" w:rsidP="006C56EB">
            <w:pPr>
              <w:pStyle w:val="ListParagraph"/>
              <w:numPr>
                <w:ilvl w:val="0"/>
                <w:numId w:val="36"/>
              </w:numPr>
            </w:pPr>
            <w:r w:rsidRPr="006C56EB">
              <w:t xml:space="preserve">New Issuer </w:t>
            </w:r>
          </w:p>
          <w:p w14:paraId="69416289" w14:textId="77777777" w:rsidR="006C56EB" w:rsidRDefault="006C56EB" w:rsidP="006C56EB">
            <w:pPr>
              <w:pStyle w:val="ListParagraph"/>
              <w:numPr>
                <w:ilvl w:val="0"/>
                <w:numId w:val="36"/>
              </w:numPr>
            </w:pPr>
            <w:r w:rsidRPr="006C56EB">
              <w:t xml:space="preserve">Ordinary Securities </w:t>
            </w:r>
          </w:p>
          <w:p w14:paraId="747DAA64" w14:textId="77777777" w:rsidR="006C56EB" w:rsidRDefault="006C56EB" w:rsidP="006C56EB">
            <w:pPr>
              <w:pStyle w:val="ListParagraph"/>
              <w:numPr>
                <w:ilvl w:val="0"/>
                <w:numId w:val="36"/>
              </w:numPr>
            </w:pPr>
            <w:r w:rsidRPr="006C56EB">
              <w:t xml:space="preserve">Options </w:t>
            </w:r>
          </w:p>
          <w:p w14:paraId="7C97E686" w14:textId="77777777" w:rsidR="006C56EB" w:rsidRDefault="006C56EB" w:rsidP="006C56EB">
            <w:pPr>
              <w:pStyle w:val="ListParagraph"/>
              <w:numPr>
                <w:ilvl w:val="0"/>
                <w:numId w:val="36"/>
              </w:numPr>
            </w:pPr>
            <w:r w:rsidRPr="006C56EB">
              <w:t xml:space="preserve">Warrants </w:t>
            </w:r>
          </w:p>
          <w:p w14:paraId="1CC2AA2A" w14:textId="77777777" w:rsidR="006C56EB" w:rsidRDefault="006C56EB" w:rsidP="006C56EB">
            <w:pPr>
              <w:pStyle w:val="ListParagraph"/>
              <w:numPr>
                <w:ilvl w:val="0"/>
                <w:numId w:val="36"/>
              </w:numPr>
            </w:pPr>
            <w:r w:rsidRPr="006C56EB">
              <w:t xml:space="preserve">Preference </w:t>
            </w:r>
          </w:p>
          <w:p w14:paraId="10354F76" w14:textId="77777777" w:rsidR="006C56EB" w:rsidRDefault="006C56EB" w:rsidP="006C56EB">
            <w:pPr>
              <w:pStyle w:val="ListParagraph"/>
              <w:numPr>
                <w:ilvl w:val="0"/>
                <w:numId w:val="36"/>
              </w:numPr>
            </w:pPr>
            <w:r w:rsidRPr="006C56EB">
              <w:t xml:space="preserve">Debt </w:t>
            </w:r>
          </w:p>
          <w:p w14:paraId="1C3CF026" w14:textId="77777777" w:rsidR="00FB34F7" w:rsidRDefault="006C56EB" w:rsidP="006C56EB">
            <w:pPr>
              <w:pStyle w:val="ListParagraph"/>
              <w:numPr>
                <w:ilvl w:val="0"/>
                <w:numId w:val="36"/>
              </w:numPr>
            </w:pPr>
            <w:r w:rsidRPr="006C56EB">
              <w:t xml:space="preserve">Miscellaneous Investment Scheme </w:t>
            </w:r>
          </w:p>
          <w:p w14:paraId="2F688D37" w14:textId="53C734AF" w:rsidR="001A0397" w:rsidRDefault="006C56EB" w:rsidP="006C56EB">
            <w:pPr>
              <w:pStyle w:val="ListParagraph"/>
              <w:numPr>
                <w:ilvl w:val="0"/>
                <w:numId w:val="36"/>
              </w:numPr>
            </w:pPr>
            <w:r w:rsidRPr="006C56EB">
              <w:t>Other Securities or Type ____________________</w:t>
            </w:r>
          </w:p>
        </w:tc>
      </w:tr>
    </w:tbl>
    <w:p w14:paraId="6DDCB4E1" w14:textId="77777777" w:rsidR="001A0397" w:rsidRDefault="001A0397" w:rsidP="001A0397"/>
    <w:p w14:paraId="47615403" w14:textId="31ED8FD4" w:rsidR="00D2012E" w:rsidRPr="00D2012E" w:rsidRDefault="00D2012E" w:rsidP="001A0397">
      <w:pPr>
        <w:rPr>
          <w:b/>
          <w:bCs/>
        </w:rPr>
      </w:pPr>
      <w:r w:rsidRPr="00D2012E">
        <w:rPr>
          <w:b/>
          <w:bCs/>
        </w:rPr>
        <w:t>Task</w:t>
      </w:r>
      <w:r w:rsidRPr="00D2012E">
        <w:rPr>
          <w:b/>
          <w:bCs/>
        </w:rPr>
        <w:tab/>
      </w:r>
      <w:r w:rsidRPr="00D2012E">
        <w:rPr>
          <w:b/>
          <w:bCs/>
        </w:rPr>
        <w:tab/>
      </w:r>
      <w:r w:rsidRPr="00D2012E">
        <w:rPr>
          <w:b/>
          <w:bCs/>
        </w:rPr>
        <w:tab/>
      </w:r>
      <w:r w:rsidRPr="00D2012E">
        <w:rPr>
          <w:b/>
          <w:bCs/>
        </w:rPr>
        <w:tab/>
      </w:r>
      <w:r w:rsidR="001D4AEE">
        <w:rPr>
          <w:b/>
          <w:bCs/>
        </w:rPr>
        <w:t xml:space="preserve">       </w:t>
      </w:r>
      <w:r w:rsidR="001D4AEE">
        <w:rPr>
          <w:b/>
          <w:bCs/>
        </w:rPr>
        <w:tab/>
      </w:r>
      <w:r w:rsidR="00525997">
        <w:rPr>
          <w:b/>
          <w:bCs/>
        </w:rPr>
        <w:t xml:space="preserve">          </w:t>
      </w:r>
      <w:r w:rsidR="00253D87">
        <w:rPr>
          <w:b/>
          <w:bCs/>
        </w:rPr>
        <w:t xml:space="preserve"> </w:t>
      </w:r>
      <w:r w:rsidR="00525997">
        <w:rPr>
          <w:b/>
          <w:bCs/>
        </w:rPr>
        <w:t xml:space="preserve">  </w:t>
      </w:r>
      <w:r w:rsidR="001D4AEE">
        <w:rPr>
          <w:b/>
          <w:bCs/>
        </w:rPr>
        <w:t xml:space="preserve"> </w:t>
      </w:r>
      <w:r w:rsidRPr="00D2012E">
        <w:rPr>
          <w:b/>
          <w:bCs/>
        </w:rPr>
        <w:t>Attached</w:t>
      </w:r>
      <w:r w:rsidR="00253D87">
        <w:rPr>
          <w:b/>
          <w:bCs/>
        </w:rPr>
        <w:t xml:space="preserve">           </w:t>
      </w:r>
      <w:r w:rsidRPr="00D2012E">
        <w:rPr>
          <w:b/>
          <w:bCs/>
        </w:rPr>
        <w:t>Responsibility</w:t>
      </w:r>
      <w:r w:rsidRPr="00D2012E">
        <w:rPr>
          <w:b/>
          <w:bCs/>
        </w:rPr>
        <w:tab/>
      </w:r>
      <w:r w:rsidR="00253D87">
        <w:rPr>
          <w:b/>
          <w:bCs/>
        </w:rPr>
        <w:t xml:space="preserve">             </w:t>
      </w:r>
      <w:r w:rsidRPr="00D2012E">
        <w:rPr>
          <w:b/>
          <w:bCs/>
        </w:rPr>
        <w:t>Date Provided</w:t>
      </w:r>
    </w:p>
    <w:tbl>
      <w:tblPr>
        <w:tblStyle w:val="TableGrid"/>
        <w:tblW w:w="9605" w:type="dxa"/>
        <w:tblBorders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84"/>
        <w:gridCol w:w="1034"/>
        <w:gridCol w:w="2195"/>
        <w:gridCol w:w="2192"/>
      </w:tblGrid>
      <w:tr w:rsidR="00253D87" w14:paraId="69520153" w14:textId="77777777" w:rsidTr="00253D87">
        <w:tc>
          <w:tcPr>
            <w:tcW w:w="4199" w:type="dxa"/>
          </w:tcPr>
          <w:p w14:paraId="0DB263DF" w14:textId="70965280" w:rsidR="00D2012E" w:rsidRDefault="001D4AEE" w:rsidP="006268D5">
            <w:pPr>
              <w:spacing w:before="240"/>
              <w:jc w:val="both"/>
            </w:pPr>
            <w:r w:rsidRPr="001D4AEE">
              <w:t>Application Letter – Appendix 1 (mandatory)</w:t>
            </w:r>
          </w:p>
        </w:tc>
        <w:tc>
          <w:tcPr>
            <w:tcW w:w="1000" w:type="dxa"/>
          </w:tcPr>
          <w:p w14:paraId="0FAE2813" w14:textId="704C69AE" w:rsidR="00D2012E" w:rsidRDefault="004712C7" w:rsidP="006268D5">
            <w:pPr>
              <w:pStyle w:val="ListParagraph"/>
              <w:numPr>
                <w:ilvl w:val="0"/>
                <w:numId w:val="38"/>
              </w:numPr>
              <w:spacing w:before="240"/>
            </w:pPr>
            <w:r w:rsidRPr="004712C7">
              <w:rPr>
                <w:color w:val="FFFFFF" w:themeColor="background1"/>
              </w:rPr>
              <w:t>S</w:t>
            </w:r>
          </w:p>
        </w:tc>
        <w:tc>
          <w:tcPr>
            <w:tcW w:w="2203" w:type="dxa"/>
          </w:tcPr>
          <w:p w14:paraId="27440E03" w14:textId="5301BED7" w:rsidR="00D2012E" w:rsidRDefault="002A70CB" w:rsidP="006268D5">
            <w:pPr>
              <w:spacing w:before="240"/>
              <w:jc w:val="center"/>
            </w:pPr>
            <w:r w:rsidRPr="002A70CB">
              <w:t>Issuer</w:t>
            </w:r>
          </w:p>
        </w:tc>
        <w:tc>
          <w:tcPr>
            <w:tcW w:w="2203" w:type="dxa"/>
          </w:tcPr>
          <w:p w14:paraId="78DA49E6" w14:textId="77777777" w:rsidR="00D2012E" w:rsidRDefault="00D2012E" w:rsidP="006268D5">
            <w:pPr>
              <w:spacing w:before="240"/>
            </w:pPr>
          </w:p>
        </w:tc>
      </w:tr>
      <w:tr w:rsidR="00D2012E" w14:paraId="621B5DE6" w14:textId="77777777" w:rsidTr="00253D87">
        <w:tc>
          <w:tcPr>
            <w:tcW w:w="4199" w:type="dxa"/>
          </w:tcPr>
          <w:p w14:paraId="0A09C843" w14:textId="7FDE56F6" w:rsidR="00D2012E" w:rsidRDefault="001D4AEE" w:rsidP="006268D5">
            <w:pPr>
              <w:spacing w:before="240"/>
              <w:jc w:val="both"/>
            </w:pPr>
            <w:r w:rsidRPr="001D4AEE">
              <w:t>Information Memorandum (as applicable)</w:t>
            </w:r>
          </w:p>
        </w:tc>
        <w:tc>
          <w:tcPr>
            <w:tcW w:w="1000" w:type="dxa"/>
          </w:tcPr>
          <w:p w14:paraId="34547687" w14:textId="77777777" w:rsidR="00D2012E" w:rsidRDefault="00D2012E" w:rsidP="006268D5">
            <w:pPr>
              <w:pStyle w:val="ListParagraph"/>
              <w:numPr>
                <w:ilvl w:val="0"/>
                <w:numId w:val="37"/>
              </w:numPr>
              <w:spacing w:before="240"/>
              <w:ind w:left="714" w:hanging="357"/>
            </w:pPr>
          </w:p>
        </w:tc>
        <w:tc>
          <w:tcPr>
            <w:tcW w:w="2203" w:type="dxa"/>
          </w:tcPr>
          <w:p w14:paraId="2753D7C3" w14:textId="3D5BC55D" w:rsidR="00D2012E" w:rsidRDefault="002A70CB" w:rsidP="006268D5">
            <w:pPr>
              <w:spacing w:before="240"/>
              <w:jc w:val="center"/>
            </w:pPr>
            <w:r w:rsidRPr="002A70CB">
              <w:t>Issuer</w:t>
            </w:r>
          </w:p>
        </w:tc>
        <w:tc>
          <w:tcPr>
            <w:tcW w:w="2203" w:type="dxa"/>
          </w:tcPr>
          <w:p w14:paraId="56890897" w14:textId="77777777" w:rsidR="00D2012E" w:rsidRDefault="00D2012E" w:rsidP="006268D5">
            <w:pPr>
              <w:spacing w:before="240"/>
            </w:pPr>
          </w:p>
        </w:tc>
      </w:tr>
      <w:tr w:rsidR="00D2012E" w14:paraId="7A9C51C7" w14:textId="77777777" w:rsidTr="00253D87">
        <w:tc>
          <w:tcPr>
            <w:tcW w:w="4199" w:type="dxa"/>
          </w:tcPr>
          <w:p w14:paraId="4EEE209D" w14:textId="0385B484" w:rsidR="00D2012E" w:rsidRDefault="00D607EE" w:rsidP="006268D5">
            <w:pPr>
              <w:spacing w:before="240"/>
              <w:jc w:val="both"/>
            </w:pPr>
            <w:r w:rsidRPr="00D607EE">
              <w:t>Prospectus or Offer Document (as applicable)</w:t>
            </w:r>
          </w:p>
        </w:tc>
        <w:tc>
          <w:tcPr>
            <w:tcW w:w="1000" w:type="dxa"/>
          </w:tcPr>
          <w:p w14:paraId="2065FBA2" w14:textId="77777777" w:rsidR="00D2012E" w:rsidRDefault="00D2012E" w:rsidP="006268D5">
            <w:pPr>
              <w:pStyle w:val="ListParagraph"/>
              <w:numPr>
                <w:ilvl w:val="0"/>
                <w:numId w:val="37"/>
              </w:numPr>
              <w:spacing w:before="240"/>
              <w:ind w:left="714" w:hanging="357"/>
            </w:pPr>
          </w:p>
        </w:tc>
        <w:tc>
          <w:tcPr>
            <w:tcW w:w="2203" w:type="dxa"/>
          </w:tcPr>
          <w:p w14:paraId="03732C1B" w14:textId="26A5903A" w:rsidR="00D2012E" w:rsidRDefault="002A70CB" w:rsidP="006268D5">
            <w:pPr>
              <w:spacing w:before="240"/>
              <w:jc w:val="center"/>
            </w:pPr>
            <w:r w:rsidRPr="002A70CB">
              <w:t>Issuer</w:t>
            </w:r>
          </w:p>
        </w:tc>
        <w:tc>
          <w:tcPr>
            <w:tcW w:w="2203" w:type="dxa"/>
          </w:tcPr>
          <w:p w14:paraId="746FA866" w14:textId="77777777" w:rsidR="00D2012E" w:rsidRDefault="00D2012E" w:rsidP="006268D5">
            <w:pPr>
              <w:spacing w:before="240"/>
            </w:pPr>
          </w:p>
        </w:tc>
      </w:tr>
      <w:tr w:rsidR="00D2012E" w14:paraId="33FB3A22" w14:textId="77777777" w:rsidTr="00253D87">
        <w:tc>
          <w:tcPr>
            <w:tcW w:w="4199" w:type="dxa"/>
          </w:tcPr>
          <w:p w14:paraId="59FA41E4" w14:textId="0AE5791E" w:rsidR="00D2012E" w:rsidRDefault="002D0382" w:rsidP="006268D5">
            <w:pPr>
              <w:spacing w:before="240"/>
              <w:jc w:val="both"/>
            </w:pPr>
            <w:r w:rsidRPr="002D0382">
              <w:t>CHESS Access Deed Poll (mandatory)</w:t>
            </w:r>
          </w:p>
        </w:tc>
        <w:tc>
          <w:tcPr>
            <w:tcW w:w="1000" w:type="dxa"/>
          </w:tcPr>
          <w:p w14:paraId="70BEB8BE" w14:textId="77777777" w:rsidR="00D2012E" w:rsidRDefault="00D2012E" w:rsidP="006268D5">
            <w:pPr>
              <w:pStyle w:val="ListParagraph"/>
              <w:numPr>
                <w:ilvl w:val="0"/>
                <w:numId w:val="37"/>
              </w:numPr>
              <w:spacing w:before="240"/>
              <w:ind w:left="714" w:hanging="357"/>
            </w:pPr>
          </w:p>
        </w:tc>
        <w:tc>
          <w:tcPr>
            <w:tcW w:w="2203" w:type="dxa"/>
          </w:tcPr>
          <w:p w14:paraId="5FC246F5" w14:textId="74E8F112" w:rsidR="00D2012E" w:rsidRDefault="002A70CB" w:rsidP="006268D5">
            <w:pPr>
              <w:spacing w:before="240"/>
              <w:jc w:val="center"/>
            </w:pPr>
            <w:r w:rsidRPr="002A70CB">
              <w:t>Issuer</w:t>
            </w:r>
          </w:p>
        </w:tc>
        <w:tc>
          <w:tcPr>
            <w:tcW w:w="2203" w:type="dxa"/>
          </w:tcPr>
          <w:p w14:paraId="3B29219C" w14:textId="77777777" w:rsidR="00D2012E" w:rsidRDefault="00D2012E" w:rsidP="006268D5">
            <w:pPr>
              <w:spacing w:before="240"/>
            </w:pPr>
          </w:p>
        </w:tc>
      </w:tr>
      <w:tr w:rsidR="00D2012E" w14:paraId="5DB7B328" w14:textId="77777777" w:rsidTr="00253D87">
        <w:tc>
          <w:tcPr>
            <w:tcW w:w="4199" w:type="dxa"/>
          </w:tcPr>
          <w:p w14:paraId="47F209BC" w14:textId="25155AF1" w:rsidR="00D2012E" w:rsidRPr="00B7522B" w:rsidRDefault="00B7522B" w:rsidP="006268D5">
            <w:pPr>
              <w:spacing w:before="240"/>
              <w:jc w:val="both"/>
              <w:rPr>
                <w:lang w:val="en-AU"/>
              </w:rPr>
            </w:pPr>
            <w:r w:rsidRPr="00B7522B">
              <w:rPr>
                <w:lang w:val="en-AU"/>
              </w:rPr>
              <w:t>Annual reports up to last years as available</w:t>
            </w:r>
            <w:r w:rsidR="00253D87">
              <w:rPr>
                <w:lang w:val="en-AU"/>
              </w:rPr>
              <w:t xml:space="preserve"> </w:t>
            </w:r>
            <w:r w:rsidRPr="00B7522B">
              <w:rPr>
                <w:lang w:val="en-AU"/>
              </w:rPr>
              <w:t>(include latest half yearly report if available)</w:t>
            </w:r>
          </w:p>
        </w:tc>
        <w:tc>
          <w:tcPr>
            <w:tcW w:w="1000" w:type="dxa"/>
          </w:tcPr>
          <w:p w14:paraId="2B6C53E7" w14:textId="77777777" w:rsidR="00D2012E" w:rsidRDefault="00D2012E" w:rsidP="006268D5">
            <w:pPr>
              <w:pStyle w:val="ListParagraph"/>
              <w:numPr>
                <w:ilvl w:val="0"/>
                <w:numId w:val="37"/>
              </w:numPr>
              <w:spacing w:before="240"/>
              <w:ind w:left="714" w:hanging="357"/>
            </w:pPr>
          </w:p>
        </w:tc>
        <w:tc>
          <w:tcPr>
            <w:tcW w:w="2203" w:type="dxa"/>
          </w:tcPr>
          <w:p w14:paraId="75DBA041" w14:textId="4B00B391" w:rsidR="00D2012E" w:rsidRDefault="002A70CB" w:rsidP="006268D5">
            <w:pPr>
              <w:spacing w:before="240"/>
              <w:jc w:val="center"/>
            </w:pPr>
            <w:r w:rsidRPr="002A70CB">
              <w:t>Issuer</w:t>
            </w:r>
          </w:p>
        </w:tc>
        <w:tc>
          <w:tcPr>
            <w:tcW w:w="2203" w:type="dxa"/>
          </w:tcPr>
          <w:p w14:paraId="059FC791" w14:textId="77777777" w:rsidR="00D2012E" w:rsidRDefault="00D2012E" w:rsidP="006268D5">
            <w:pPr>
              <w:spacing w:before="240"/>
            </w:pPr>
          </w:p>
        </w:tc>
      </w:tr>
      <w:tr w:rsidR="00D2012E" w14:paraId="1A41635C" w14:textId="77777777" w:rsidTr="00253D87">
        <w:tc>
          <w:tcPr>
            <w:tcW w:w="4199" w:type="dxa"/>
          </w:tcPr>
          <w:p w14:paraId="6B60E92F" w14:textId="7C397CED" w:rsidR="00D2012E" w:rsidRPr="00B7522B" w:rsidRDefault="00B7522B" w:rsidP="006268D5">
            <w:pPr>
              <w:spacing w:before="240"/>
              <w:jc w:val="both"/>
              <w:rPr>
                <w:lang w:val="en-AU"/>
              </w:rPr>
            </w:pPr>
            <w:r w:rsidRPr="00B7522B">
              <w:rPr>
                <w:lang w:val="en-AU"/>
              </w:rPr>
              <w:t>Copy of certificate of Registration of a</w:t>
            </w:r>
            <w:r w:rsidR="00253D87">
              <w:rPr>
                <w:lang w:val="en-AU"/>
              </w:rPr>
              <w:t xml:space="preserve"> </w:t>
            </w:r>
            <w:r w:rsidRPr="00B7522B">
              <w:rPr>
                <w:lang w:val="en-AU"/>
              </w:rPr>
              <w:t>Company</w:t>
            </w:r>
          </w:p>
        </w:tc>
        <w:tc>
          <w:tcPr>
            <w:tcW w:w="1000" w:type="dxa"/>
          </w:tcPr>
          <w:p w14:paraId="7FDEA03D" w14:textId="77777777" w:rsidR="00D2012E" w:rsidRDefault="00D2012E" w:rsidP="006268D5">
            <w:pPr>
              <w:pStyle w:val="ListParagraph"/>
              <w:numPr>
                <w:ilvl w:val="0"/>
                <w:numId w:val="37"/>
              </w:numPr>
              <w:spacing w:before="240"/>
              <w:ind w:left="714" w:hanging="357"/>
            </w:pPr>
          </w:p>
        </w:tc>
        <w:tc>
          <w:tcPr>
            <w:tcW w:w="2203" w:type="dxa"/>
          </w:tcPr>
          <w:p w14:paraId="1AB64138" w14:textId="10CC07AC" w:rsidR="00D2012E" w:rsidRDefault="002A70CB" w:rsidP="006268D5">
            <w:pPr>
              <w:spacing w:before="240"/>
              <w:jc w:val="center"/>
            </w:pPr>
            <w:r w:rsidRPr="002A70CB">
              <w:t>Issuer</w:t>
            </w:r>
          </w:p>
        </w:tc>
        <w:tc>
          <w:tcPr>
            <w:tcW w:w="2203" w:type="dxa"/>
          </w:tcPr>
          <w:p w14:paraId="5CF0BAF6" w14:textId="77777777" w:rsidR="00D2012E" w:rsidRDefault="00D2012E" w:rsidP="006268D5">
            <w:pPr>
              <w:spacing w:before="240"/>
            </w:pPr>
          </w:p>
        </w:tc>
      </w:tr>
      <w:tr w:rsidR="00D2012E" w14:paraId="07FEDD6C" w14:textId="77777777" w:rsidTr="00253D87">
        <w:tc>
          <w:tcPr>
            <w:tcW w:w="4199" w:type="dxa"/>
          </w:tcPr>
          <w:p w14:paraId="598D7ACA" w14:textId="518687CA" w:rsidR="00D2012E" w:rsidRPr="00B7522B" w:rsidRDefault="00B7522B" w:rsidP="006268D5">
            <w:pPr>
              <w:spacing w:before="240"/>
              <w:jc w:val="both"/>
              <w:rPr>
                <w:lang w:val="en-AU"/>
              </w:rPr>
            </w:pPr>
            <w:r w:rsidRPr="00B7522B">
              <w:rPr>
                <w:lang w:val="en-AU"/>
              </w:rPr>
              <w:t>Company Constitution</w:t>
            </w:r>
            <w:r w:rsidR="00253D87">
              <w:rPr>
                <w:lang w:val="en-AU"/>
              </w:rPr>
              <w:t xml:space="preserve"> </w:t>
            </w:r>
            <w:r w:rsidRPr="00B7522B">
              <w:rPr>
                <w:lang w:val="en-AU"/>
              </w:rPr>
              <w:t>(Must be compliant with NSX rules)</w:t>
            </w:r>
          </w:p>
        </w:tc>
        <w:tc>
          <w:tcPr>
            <w:tcW w:w="1000" w:type="dxa"/>
          </w:tcPr>
          <w:p w14:paraId="23AC8455" w14:textId="77777777" w:rsidR="00D2012E" w:rsidRDefault="00D2012E" w:rsidP="006268D5">
            <w:pPr>
              <w:pStyle w:val="ListParagraph"/>
              <w:numPr>
                <w:ilvl w:val="0"/>
                <w:numId w:val="37"/>
              </w:numPr>
              <w:spacing w:before="240"/>
              <w:ind w:left="714" w:hanging="357"/>
            </w:pPr>
          </w:p>
        </w:tc>
        <w:tc>
          <w:tcPr>
            <w:tcW w:w="2203" w:type="dxa"/>
          </w:tcPr>
          <w:p w14:paraId="2C5D6867" w14:textId="7A455E1C" w:rsidR="00D2012E" w:rsidRDefault="002A70CB" w:rsidP="006268D5">
            <w:pPr>
              <w:spacing w:before="240"/>
              <w:jc w:val="center"/>
            </w:pPr>
            <w:r w:rsidRPr="002A70CB">
              <w:t>Issuer</w:t>
            </w:r>
          </w:p>
        </w:tc>
        <w:tc>
          <w:tcPr>
            <w:tcW w:w="2203" w:type="dxa"/>
          </w:tcPr>
          <w:p w14:paraId="167B01C0" w14:textId="77777777" w:rsidR="00D2012E" w:rsidRDefault="00D2012E" w:rsidP="006268D5">
            <w:pPr>
              <w:spacing w:before="240"/>
            </w:pPr>
          </w:p>
        </w:tc>
      </w:tr>
      <w:tr w:rsidR="00D2012E" w14:paraId="655FF7B7" w14:textId="77777777" w:rsidTr="00253D87">
        <w:tc>
          <w:tcPr>
            <w:tcW w:w="4199" w:type="dxa"/>
          </w:tcPr>
          <w:p w14:paraId="57813453" w14:textId="78E45529" w:rsidR="00D2012E" w:rsidRDefault="00B7522B" w:rsidP="006268D5">
            <w:pPr>
              <w:spacing w:before="240"/>
              <w:jc w:val="both"/>
            </w:pPr>
            <w:r w:rsidRPr="00B7522B">
              <w:t>Trust Deeds (if applicable)</w:t>
            </w:r>
          </w:p>
        </w:tc>
        <w:tc>
          <w:tcPr>
            <w:tcW w:w="1000" w:type="dxa"/>
          </w:tcPr>
          <w:p w14:paraId="12C147EB" w14:textId="77777777" w:rsidR="00D2012E" w:rsidRDefault="00D2012E" w:rsidP="006268D5">
            <w:pPr>
              <w:pStyle w:val="ListParagraph"/>
              <w:numPr>
                <w:ilvl w:val="0"/>
                <w:numId w:val="37"/>
              </w:numPr>
              <w:spacing w:before="240"/>
              <w:ind w:left="714" w:hanging="357"/>
            </w:pPr>
          </w:p>
        </w:tc>
        <w:tc>
          <w:tcPr>
            <w:tcW w:w="2203" w:type="dxa"/>
          </w:tcPr>
          <w:p w14:paraId="1BF0CE33" w14:textId="3461C585" w:rsidR="00D2012E" w:rsidRDefault="002A70CB" w:rsidP="006268D5">
            <w:pPr>
              <w:spacing w:before="240"/>
              <w:jc w:val="center"/>
            </w:pPr>
            <w:r w:rsidRPr="002A70CB">
              <w:t>Issuer</w:t>
            </w:r>
          </w:p>
        </w:tc>
        <w:tc>
          <w:tcPr>
            <w:tcW w:w="2203" w:type="dxa"/>
          </w:tcPr>
          <w:p w14:paraId="00234D7A" w14:textId="77777777" w:rsidR="00D2012E" w:rsidRDefault="00D2012E" w:rsidP="006268D5">
            <w:pPr>
              <w:spacing w:before="240"/>
            </w:pPr>
          </w:p>
        </w:tc>
      </w:tr>
      <w:tr w:rsidR="00B7522B" w14:paraId="6BFCB976" w14:textId="77777777" w:rsidTr="00253D87">
        <w:tc>
          <w:tcPr>
            <w:tcW w:w="4199" w:type="dxa"/>
          </w:tcPr>
          <w:p w14:paraId="66B6C28C" w14:textId="71A984E1" w:rsidR="00B7522B" w:rsidRPr="00B7522B" w:rsidRDefault="00A14D16" w:rsidP="006268D5">
            <w:pPr>
              <w:spacing w:before="240"/>
              <w:jc w:val="both"/>
            </w:pPr>
            <w:r w:rsidRPr="00A14D16">
              <w:t>Waiver application (if applicable)</w:t>
            </w:r>
          </w:p>
        </w:tc>
        <w:tc>
          <w:tcPr>
            <w:tcW w:w="1000" w:type="dxa"/>
          </w:tcPr>
          <w:p w14:paraId="0C525346" w14:textId="77777777" w:rsidR="00B7522B" w:rsidRDefault="00B7522B" w:rsidP="006268D5">
            <w:pPr>
              <w:pStyle w:val="ListParagraph"/>
              <w:numPr>
                <w:ilvl w:val="0"/>
                <w:numId w:val="37"/>
              </w:numPr>
              <w:spacing w:before="240"/>
              <w:ind w:left="714" w:hanging="357"/>
            </w:pPr>
          </w:p>
        </w:tc>
        <w:tc>
          <w:tcPr>
            <w:tcW w:w="2203" w:type="dxa"/>
          </w:tcPr>
          <w:p w14:paraId="4D5152CF" w14:textId="031E3F73" w:rsidR="00B7522B" w:rsidRDefault="002A70CB" w:rsidP="006268D5">
            <w:pPr>
              <w:spacing w:before="240"/>
              <w:jc w:val="center"/>
            </w:pPr>
            <w:r w:rsidRPr="002A70CB">
              <w:t>Issuer</w:t>
            </w:r>
          </w:p>
        </w:tc>
        <w:tc>
          <w:tcPr>
            <w:tcW w:w="2203" w:type="dxa"/>
          </w:tcPr>
          <w:p w14:paraId="43E2B9BF" w14:textId="77777777" w:rsidR="00B7522B" w:rsidRDefault="00B7522B" w:rsidP="006268D5">
            <w:pPr>
              <w:spacing w:before="240"/>
            </w:pPr>
          </w:p>
        </w:tc>
      </w:tr>
      <w:tr w:rsidR="00B7522B" w14:paraId="4A54E7BA" w14:textId="77777777" w:rsidTr="00253D87">
        <w:tc>
          <w:tcPr>
            <w:tcW w:w="4199" w:type="dxa"/>
          </w:tcPr>
          <w:p w14:paraId="6BC6A069" w14:textId="6183B57A" w:rsidR="00B7522B" w:rsidRPr="00A14D16" w:rsidRDefault="00A14D16" w:rsidP="006268D5">
            <w:pPr>
              <w:spacing w:before="240"/>
              <w:jc w:val="both"/>
              <w:rPr>
                <w:lang w:val="en-AU"/>
              </w:rPr>
            </w:pPr>
            <w:r w:rsidRPr="00A14D16">
              <w:rPr>
                <w:lang w:val="en-AU"/>
              </w:rPr>
              <w:t>Shareholder list and holdings provided</w:t>
            </w:r>
            <w:r w:rsidR="00253D87">
              <w:rPr>
                <w:lang w:val="en-AU"/>
              </w:rPr>
              <w:t xml:space="preserve"> </w:t>
            </w:r>
            <w:r w:rsidRPr="00A14D16">
              <w:rPr>
                <w:lang w:val="en-AU"/>
              </w:rPr>
              <w:t>(excel spreadsheet via email)</w:t>
            </w:r>
          </w:p>
        </w:tc>
        <w:tc>
          <w:tcPr>
            <w:tcW w:w="1000" w:type="dxa"/>
          </w:tcPr>
          <w:p w14:paraId="3E04C951" w14:textId="77777777" w:rsidR="00B7522B" w:rsidRDefault="00B7522B" w:rsidP="006268D5">
            <w:pPr>
              <w:pStyle w:val="ListParagraph"/>
              <w:numPr>
                <w:ilvl w:val="0"/>
                <w:numId w:val="37"/>
              </w:numPr>
              <w:spacing w:before="240"/>
              <w:ind w:left="714" w:hanging="357"/>
            </w:pPr>
          </w:p>
        </w:tc>
        <w:tc>
          <w:tcPr>
            <w:tcW w:w="2203" w:type="dxa"/>
          </w:tcPr>
          <w:p w14:paraId="58ABF4ED" w14:textId="3A5B9FB4" w:rsidR="00B7522B" w:rsidRDefault="002A70CB" w:rsidP="006268D5">
            <w:pPr>
              <w:spacing w:before="240"/>
              <w:jc w:val="center"/>
            </w:pPr>
            <w:r w:rsidRPr="002A70CB">
              <w:t>Issuer</w:t>
            </w:r>
          </w:p>
        </w:tc>
        <w:tc>
          <w:tcPr>
            <w:tcW w:w="2203" w:type="dxa"/>
          </w:tcPr>
          <w:p w14:paraId="57E01365" w14:textId="77777777" w:rsidR="00B7522B" w:rsidRDefault="00B7522B" w:rsidP="006268D5">
            <w:pPr>
              <w:spacing w:before="240"/>
            </w:pPr>
          </w:p>
        </w:tc>
      </w:tr>
      <w:tr w:rsidR="00B7522B" w14:paraId="29886D6F" w14:textId="77777777" w:rsidTr="00253D87">
        <w:tc>
          <w:tcPr>
            <w:tcW w:w="4199" w:type="dxa"/>
          </w:tcPr>
          <w:p w14:paraId="0A00B0EB" w14:textId="52D1995A" w:rsidR="00B7522B" w:rsidRPr="00B7522B" w:rsidRDefault="00A14D16" w:rsidP="006268D5">
            <w:pPr>
              <w:spacing w:before="240"/>
              <w:jc w:val="both"/>
            </w:pPr>
            <w:r w:rsidRPr="00A14D16">
              <w:t>Restricted Shares proposal</w:t>
            </w:r>
          </w:p>
        </w:tc>
        <w:tc>
          <w:tcPr>
            <w:tcW w:w="1000" w:type="dxa"/>
          </w:tcPr>
          <w:p w14:paraId="578FCA70" w14:textId="77777777" w:rsidR="00B7522B" w:rsidRDefault="00B7522B" w:rsidP="006268D5">
            <w:pPr>
              <w:pStyle w:val="ListParagraph"/>
              <w:numPr>
                <w:ilvl w:val="0"/>
                <w:numId w:val="37"/>
              </w:numPr>
              <w:spacing w:before="240"/>
              <w:ind w:left="714" w:hanging="357"/>
            </w:pPr>
          </w:p>
        </w:tc>
        <w:tc>
          <w:tcPr>
            <w:tcW w:w="2203" w:type="dxa"/>
          </w:tcPr>
          <w:p w14:paraId="425604D4" w14:textId="3A020BEF" w:rsidR="00B7522B" w:rsidRDefault="002A70CB" w:rsidP="006268D5">
            <w:pPr>
              <w:spacing w:before="240"/>
              <w:jc w:val="center"/>
            </w:pPr>
            <w:r w:rsidRPr="002A70CB">
              <w:t>Issuer</w:t>
            </w:r>
          </w:p>
        </w:tc>
        <w:tc>
          <w:tcPr>
            <w:tcW w:w="2203" w:type="dxa"/>
          </w:tcPr>
          <w:p w14:paraId="79040032" w14:textId="77777777" w:rsidR="00B7522B" w:rsidRDefault="00B7522B" w:rsidP="006268D5">
            <w:pPr>
              <w:spacing w:before="240"/>
            </w:pPr>
          </w:p>
        </w:tc>
      </w:tr>
      <w:tr w:rsidR="00B7522B" w14:paraId="56040574" w14:textId="77777777" w:rsidTr="00253D87">
        <w:tc>
          <w:tcPr>
            <w:tcW w:w="4199" w:type="dxa"/>
          </w:tcPr>
          <w:p w14:paraId="17854153" w14:textId="04BD6794" w:rsidR="00B7522B" w:rsidRPr="00B7522B" w:rsidRDefault="00A14D16" w:rsidP="006268D5">
            <w:pPr>
              <w:spacing w:before="240"/>
              <w:jc w:val="both"/>
            </w:pPr>
            <w:r w:rsidRPr="00A14D16">
              <w:t>Nominated Advisors Declaration</w:t>
            </w:r>
          </w:p>
        </w:tc>
        <w:tc>
          <w:tcPr>
            <w:tcW w:w="1000" w:type="dxa"/>
          </w:tcPr>
          <w:p w14:paraId="6E27D1EF" w14:textId="77777777" w:rsidR="00B7522B" w:rsidRDefault="00B7522B" w:rsidP="006268D5">
            <w:pPr>
              <w:pStyle w:val="ListParagraph"/>
              <w:numPr>
                <w:ilvl w:val="0"/>
                <w:numId w:val="37"/>
              </w:numPr>
              <w:spacing w:before="240"/>
              <w:ind w:left="714" w:hanging="357"/>
            </w:pPr>
          </w:p>
        </w:tc>
        <w:tc>
          <w:tcPr>
            <w:tcW w:w="2203" w:type="dxa"/>
          </w:tcPr>
          <w:p w14:paraId="08ADB44A" w14:textId="3F610070" w:rsidR="00B7522B" w:rsidRDefault="002A70CB" w:rsidP="006268D5">
            <w:pPr>
              <w:spacing w:before="240"/>
              <w:jc w:val="center"/>
            </w:pPr>
            <w:r w:rsidRPr="002A70CB">
              <w:t>Adviser</w:t>
            </w:r>
          </w:p>
        </w:tc>
        <w:tc>
          <w:tcPr>
            <w:tcW w:w="2203" w:type="dxa"/>
          </w:tcPr>
          <w:p w14:paraId="0AEA351B" w14:textId="77777777" w:rsidR="00B7522B" w:rsidRDefault="00B7522B" w:rsidP="006268D5">
            <w:pPr>
              <w:spacing w:before="240"/>
            </w:pPr>
          </w:p>
        </w:tc>
      </w:tr>
      <w:tr w:rsidR="00B7522B" w14:paraId="3B6375BC" w14:textId="77777777" w:rsidTr="00253D87">
        <w:tc>
          <w:tcPr>
            <w:tcW w:w="4199" w:type="dxa"/>
          </w:tcPr>
          <w:p w14:paraId="2BAFAF2E" w14:textId="25B15E79" w:rsidR="00B7522B" w:rsidRPr="00B7522B" w:rsidRDefault="00A14D16" w:rsidP="006268D5">
            <w:pPr>
              <w:spacing w:before="240"/>
              <w:jc w:val="both"/>
            </w:pPr>
            <w:r w:rsidRPr="00A14D16">
              <w:t>Issuers Undertaking (Part A)</w:t>
            </w:r>
          </w:p>
        </w:tc>
        <w:tc>
          <w:tcPr>
            <w:tcW w:w="1000" w:type="dxa"/>
          </w:tcPr>
          <w:p w14:paraId="0DE031DC" w14:textId="77777777" w:rsidR="00B7522B" w:rsidRDefault="00B7522B" w:rsidP="006268D5">
            <w:pPr>
              <w:pStyle w:val="ListParagraph"/>
              <w:numPr>
                <w:ilvl w:val="0"/>
                <w:numId w:val="37"/>
              </w:numPr>
              <w:spacing w:before="240"/>
              <w:ind w:left="714" w:hanging="357"/>
            </w:pPr>
          </w:p>
        </w:tc>
        <w:tc>
          <w:tcPr>
            <w:tcW w:w="2203" w:type="dxa"/>
          </w:tcPr>
          <w:p w14:paraId="6CE57699" w14:textId="1FFC9423" w:rsidR="00B7522B" w:rsidRDefault="002A70CB" w:rsidP="006268D5">
            <w:pPr>
              <w:spacing w:before="240"/>
              <w:jc w:val="center"/>
            </w:pPr>
            <w:r w:rsidRPr="002A70CB">
              <w:t>Issuer</w:t>
            </w:r>
          </w:p>
        </w:tc>
        <w:tc>
          <w:tcPr>
            <w:tcW w:w="2203" w:type="dxa"/>
          </w:tcPr>
          <w:p w14:paraId="3A03B5D5" w14:textId="77777777" w:rsidR="00B7522B" w:rsidRDefault="00B7522B" w:rsidP="006268D5">
            <w:pPr>
              <w:spacing w:before="240"/>
            </w:pPr>
          </w:p>
        </w:tc>
      </w:tr>
      <w:tr w:rsidR="00B7522B" w14:paraId="000822CC" w14:textId="77777777" w:rsidTr="00253D87">
        <w:tc>
          <w:tcPr>
            <w:tcW w:w="4199" w:type="dxa"/>
          </w:tcPr>
          <w:p w14:paraId="2E355C02" w14:textId="1EE97461" w:rsidR="00B7522B" w:rsidRPr="00A14D16" w:rsidRDefault="00A14D16" w:rsidP="006268D5">
            <w:pPr>
              <w:spacing w:before="240"/>
              <w:jc w:val="both"/>
              <w:rPr>
                <w:lang w:val="en-AU"/>
              </w:rPr>
            </w:pPr>
            <w:r w:rsidRPr="00A14D16">
              <w:rPr>
                <w:lang w:val="en-AU"/>
              </w:rPr>
              <w:lastRenderedPageBreak/>
              <w:t>Directors Declaration (Part B)</w:t>
            </w:r>
            <w:r w:rsidR="00253D87">
              <w:rPr>
                <w:lang w:val="en-AU"/>
              </w:rPr>
              <w:t xml:space="preserve"> </w:t>
            </w:r>
            <w:r w:rsidRPr="00A14D16">
              <w:rPr>
                <w:lang w:val="en-AU"/>
              </w:rPr>
              <w:t>– for each director</w:t>
            </w:r>
          </w:p>
        </w:tc>
        <w:tc>
          <w:tcPr>
            <w:tcW w:w="1000" w:type="dxa"/>
          </w:tcPr>
          <w:p w14:paraId="50177BC9" w14:textId="77777777" w:rsidR="00B7522B" w:rsidRDefault="00B7522B" w:rsidP="006268D5">
            <w:pPr>
              <w:pStyle w:val="ListParagraph"/>
              <w:numPr>
                <w:ilvl w:val="0"/>
                <w:numId w:val="37"/>
              </w:numPr>
              <w:spacing w:before="240"/>
              <w:ind w:left="714" w:hanging="357"/>
            </w:pPr>
          </w:p>
        </w:tc>
        <w:tc>
          <w:tcPr>
            <w:tcW w:w="2203" w:type="dxa"/>
          </w:tcPr>
          <w:p w14:paraId="2FF4BDAA" w14:textId="37CBBBBC" w:rsidR="00B7522B" w:rsidRDefault="002A70CB" w:rsidP="006268D5">
            <w:pPr>
              <w:spacing w:before="240"/>
              <w:jc w:val="center"/>
            </w:pPr>
            <w:r w:rsidRPr="002A70CB">
              <w:t>Issuer</w:t>
            </w:r>
          </w:p>
        </w:tc>
        <w:tc>
          <w:tcPr>
            <w:tcW w:w="2203" w:type="dxa"/>
          </w:tcPr>
          <w:p w14:paraId="5B1CEEF5" w14:textId="77777777" w:rsidR="00B7522B" w:rsidRDefault="00B7522B" w:rsidP="006268D5">
            <w:pPr>
              <w:spacing w:before="240"/>
            </w:pPr>
          </w:p>
        </w:tc>
      </w:tr>
      <w:tr w:rsidR="00B7522B" w14:paraId="73001032" w14:textId="77777777" w:rsidTr="00253D87">
        <w:tc>
          <w:tcPr>
            <w:tcW w:w="4199" w:type="dxa"/>
          </w:tcPr>
          <w:p w14:paraId="77930CAA" w14:textId="21DBEE88" w:rsidR="00B7522B" w:rsidRPr="0055231D" w:rsidRDefault="0055231D" w:rsidP="006268D5">
            <w:pPr>
              <w:spacing w:before="240"/>
              <w:jc w:val="both"/>
              <w:rPr>
                <w:lang w:val="en-AU"/>
              </w:rPr>
            </w:pPr>
            <w:r w:rsidRPr="0055231D">
              <w:rPr>
                <w:lang w:val="en-AU"/>
              </w:rPr>
              <w:t>A certified copy of the resolution(s) authorising</w:t>
            </w:r>
            <w:r w:rsidR="00253D87">
              <w:rPr>
                <w:lang w:val="en-AU"/>
              </w:rPr>
              <w:t xml:space="preserve"> </w:t>
            </w:r>
            <w:r w:rsidRPr="0055231D">
              <w:rPr>
                <w:lang w:val="en-AU"/>
              </w:rPr>
              <w:t xml:space="preserve">the issue and allotment of such </w:t>
            </w:r>
            <w:r w:rsidRPr="00B13EFD">
              <w:rPr>
                <w:i/>
                <w:iCs/>
                <w:lang w:val="en-AU"/>
              </w:rPr>
              <w:t>securities</w:t>
            </w:r>
            <w:r w:rsidRPr="0055231D">
              <w:rPr>
                <w:lang w:val="en-AU"/>
              </w:rPr>
              <w:t>, the</w:t>
            </w:r>
            <w:r w:rsidR="00253D87">
              <w:rPr>
                <w:lang w:val="en-AU"/>
              </w:rPr>
              <w:t xml:space="preserve"> </w:t>
            </w:r>
            <w:r w:rsidRPr="0055231D">
              <w:rPr>
                <w:lang w:val="en-AU"/>
              </w:rPr>
              <w:t>making of the application and the signing of the</w:t>
            </w:r>
            <w:r w:rsidR="00253D87">
              <w:rPr>
                <w:lang w:val="en-AU"/>
              </w:rPr>
              <w:t xml:space="preserve"> </w:t>
            </w:r>
            <w:r w:rsidRPr="00B13EFD">
              <w:rPr>
                <w:i/>
                <w:iCs/>
                <w:lang w:val="en-AU"/>
              </w:rPr>
              <w:t>issuer’s undertaking</w:t>
            </w:r>
            <w:r w:rsidRPr="0055231D">
              <w:rPr>
                <w:lang w:val="en-AU"/>
              </w:rPr>
              <w:t xml:space="preserve"> and approving and</w:t>
            </w:r>
            <w:r w:rsidR="00253D87">
              <w:rPr>
                <w:lang w:val="en-AU"/>
              </w:rPr>
              <w:t xml:space="preserve"> </w:t>
            </w:r>
            <w:r w:rsidRPr="0055231D">
              <w:rPr>
                <w:lang w:val="en-AU"/>
              </w:rPr>
              <w:t xml:space="preserve">authorising the issue of the </w:t>
            </w:r>
            <w:r w:rsidRPr="00B13EFD">
              <w:rPr>
                <w:i/>
                <w:iCs/>
                <w:lang w:val="en-AU"/>
              </w:rPr>
              <w:t>disclosure</w:t>
            </w:r>
            <w:r w:rsidR="00253D87" w:rsidRPr="00B13EFD">
              <w:rPr>
                <w:i/>
                <w:iCs/>
                <w:lang w:val="en-AU"/>
              </w:rPr>
              <w:t xml:space="preserve"> </w:t>
            </w:r>
            <w:r w:rsidRPr="00B13EFD">
              <w:rPr>
                <w:i/>
                <w:iCs/>
                <w:lang w:val="en-AU"/>
              </w:rPr>
              <w:t>document</w:t>
            </w:r>
            <w:r w:rsidRPr="0055231D">
              <w:rPr>
                <w:lang w:val="en-AU"/>
              </w:rPr>
              <w:t>;</w:t>
            </w:r>
          </w:p>
        </w:tc>
        <w:tc>
          <w:tcPr>
            <w:tcW w:w="1000" w:type="dxa"/>
          </w:tcPr>
          <w:p w14:paraId="5F59C314" w14:textId="77777777" w:rsidR="00B7522B" w:rsidRDefault="00B7522B" w:rsidP="006268D5">
            <w:pPr>
              <w:pStyle w:val="ListParagraph"/>
              <w:numPr>
                <w:ilvl w:val="0"/>
                <w:numId w:val="37"/>
              </w:numPr>
              <w:spacing w:before="240"/>
              <w:ind w:left="714" w:hanging="357"/>
            </w:pPr>
          </w:p>
        </w:tc>
        <w:tc>
          <w:tcPr>
            <w:tcW w:w="2203" w:type="dxa"/>
          </w:tcPr>
          <w:p w14:paraId="119DB0B5" w14:textId="1DEDFDE8" w:rsidR="00B7522B" w:rsidRDefault="002A70CB" w:rsidP="006268D5">
            <w:pPr>
              <w:spacing w:before="240"/>
              <w:jc w:val="center"/>
            </w:pPr>
            <w:r w:rsidRPr="002A70CB">
              <w:t>Issuer</w:t>
            </w:r>
          </w:p>
        </w:tc>
        <w:tc>
          <w:tcPr>
            <w:tcW w:w="2203" w:type="dxa"/>
          </w:tcPr>
          <w:p w14:paraId="6990CC72" w14:textId="77777777" w:rsidR="00B7522B" w:rsidRDefault="00B7522B" w:rsidP="006268D5">
            <w:pPr>
              <w:spacing w:before="240"/>
            </w:pPr>
          </w:p>
        </w:tc>
      </w:tr>
      <w:tr w:rsidR="0055231D" w14:paraId="663FE062" w14:textId="77777777" w:rsidTr="00253D87">
        <w:tc>
          <w:tcPr>
            <w:tcW w:w="4199" w:type="dxa"/>
          </w:tcPr>
          <w:p w14:paraId="5B429CA3" w14:textId="6CB3E714" w:rsidR="0055231D" w:rsidRPr="0055231D" w:rsidRDefault="002B650A" w:rsidP="006268D5">
            <w:pPr>
              <w:spacing w:before="240"/>
              <w:jc w:val="both"/>
              <w:rPr>
                <w:lang w:val="en-AU"/>
              </w:rPr>
            </w:pPr>
            <w:r w:rsidRPr="002B650A">
              <w:rPr>
                <w:lang w:val="en-AU"/>
              </w:rPr>
              <w:t xml:space="preserve">In the case of a </w:t>
            </w:r>
            <w:r w:rsidRPr="00B13EFD">
              <w:rPr>
                <w:i/>
                <w:iCs/>
                <w:lang w:val="en-AU"/>
              </w:rPr>
              <w:t>new applicant</w:t>
            </w:r>
            <w:r w:rsidRPr="002B650A">
              <w:rPr>
                <w:lang w:val="en-AU"/>
              </w:rPr>
              <w:t>, a certified copy</w:t>
            </w:r>
            <w:r w:rsidR="00253D87">
              <w:rPr>
                <w:lang w:val="en-AU"/>
              </w:rPr>
              <w:t xml:space="preserve"> </w:t>
            </w:r>
            <w:r w:rsidRPr="002B650A">
              <w:rPr>
                <w:lang w:val="en-AU"/>
              </w:rPr>
              <w:t xml:space="preserve">of any resolution of the </w:t>
            </w:r>
            <w:r w:rsidRPr="00A72646">
              <w:rPr>
                <w:i/>
                <w:iCs/>
                <w:lang w:val="en-AU"/>
              </w:rPr>
              <w:t>issuer</w:t>
            </w:r>
            <w:r w:rsidRPr="002B650A">
              <w:rPr>
                <w:lang w:val="en-AU"/>
              </w:rPr>
              <w:t xml:space="preserve"> in general</w:t>
            </w:r>
            <w:r w:rsidR="00253D87">
              <w:rPr>
                <w:lang w:val="en-AU"/>
              </w:rPr>
              <w:t xml:space="preserve"> </w:t>
            </w:r>
            <w:r w:rsidRPr="002B650A">
              <w:rPr>
                <w:lang w:val="en-AU"/>
              </w:rPr>
              <w:t>meeting or of the Board of directors authorising</w:t>
            </w:r>
            <w:r w:rsidR="00253D87">
              <w:rPr>
                <w:lang w:val="en-AU"/>
              </w:rPr>
              <w:t xml:space="preserve"> </w:t>
            </w:r>
            <w:r w:rsidRPr="002B650A">
              <w:rPr>
                <w:lang w:val="en-AU"/>
              </w:rPr>
              <w:t>any mergers or amalgamation, within the</w:t>
            </w:r>
            <w:r w:rsidR="00253D87">
              <w:rPr>
                <w:lang w:val="en-AU"/>
              </w:rPr>
              <w:t xml:space="preserve"> </w:t>
            </w:r>
            <w:r w:rsidRPr="002B650A">
              <w:rPr>
                <w:lang w:val="en-AU"/>
              </w:rPr>
              <w:t>period of five (5) years preceding the date of</w:t>
            </w:r>
            <w:r w:rsidRPr="002B650A">
              <w:rPr>
                <w:color w:val="000000"/>
                <w:sz w:val="27"/>
                <w:szCs w:val="27"/>
              </w:rPr>
              <w:t xml:space="preserve"> </w:t>
            </w:r>
            <w:r w:rsidRPr="002B650A">
              <w:t>the application;</w:t>
            </w:r>
          </w:p>
        </w:tc>
        <w:tc>
          <w:tcPr>
            <w:tcW w:w="1000" w:type="dxa"/>
          </w:tcPr>
          <w:p w14:paraId="258000EB" w14:textId="77777777" w:rsidR="0055231D" w:rsidRDefault="0055231D" w:rsidP="006268D5">
            <w:pPr>
              <w:pStyle w:val="ListParagraph"/>
              <w:numPr>
                <w:ilvl w:val="0"/>
                <w:numId w:val="37"/>
              </w:numPr>
              <w:spacing w:before="240"/>
              <w:ind w:left="714" w:hanging="357"/>
            </w:pPr>
          </w:p>
        </w:tc>
        <w:tc>
          <w:tcPr>
            <w:tcW w:w="2203" w:type="dxa"/>
          </w:tcPr>
          <w:p w14:paraId="3AAFF9D5" w14:textId="4E326241" w:rsidR="0055231D" w:rsidRDefault="002A70CB" w:rsidP="006268D5">
            <w:pPr>
              <w:spacing w:before="240"/>
              <w:jc w:val="center"/>
            </w:pPr>
            <w:r w:rsidRPr="002A70CB">
              <w:t>Issuer</w:t>
            </w:r>
          </w:p>
        </w:tc>
        <w:tc>
          <w:tcPr>
            <w:tcW w:w="2203" w:type="dxa"/>
          </w:tcPr>
          <w:p w14:paraId="0C103EA4" w14:textId="77777777" w:rsidR="0055231D" w:rsidRDefault="0055231D" w:rsidP="006268D5">
            <w:pPr>
              <w:spacing w:before="240"/>
            </w:pPr>
          </w:p>
        </w:tc>
      </w:tr>
      <w:tr w:rsidR="0055231D" w14:paraId="3CBA8DEA" w14:textId="77777777" w:rsidTr="00253D87">
        <w:tc>
          <w:tcPr>
            <w:tcW w:w="4199" w:type="dxa"/>
          </w:tcPr>
          <w:p w14:paraId="598B3742" w14:textId="4CED80EC" w:rsidR="0055231D" w:rsidRPr="0055231D" w:rsidRDefault="002B650A" w:rsidP="006268D5">
            <w:pPr>
              <w:spacing w:before="240"/>
              <w:jc w:val="both"/>
              <w:rPr>
                <w:lang w:val="en-AU"/>
              </w:rPr>
            </w:pPr>
            <w:r w:rsidRPr="002B650A">
              <w:rPr>
                <w:lang w:val="en-AU"/>
              </w:rPr>
              <w:t>A copy of any temporary document of title and</w:t>
            </w:r>
            <w:r w:rsidR="00253D87">
              <w:rPr>
                <w:lang w:val="en-AU"/>
              </w:rPr>
              <w:t xml:space="preserve"> </w:t>
            </w:r>
            <w:r w:rsidRPr="002B650A">
              <w:rPr>
                <w:lang w:val="en-AU"/>
              </w:rPr>
              <w:t>any definitive document of title in respect of the</w:t>
            </w:r>
            <w:r w:rsidR="00253D87">
              <w:rPr>
                <w:lang w:val="en-AU"/>
              </w:rPr>
              <w:t xml:space="preserve"> </w:t>
            </w:r>
            <w:r w:rsidRPr="00A72646">
              <w:rPr>
                <w:i/>
                <w:iCs/>
                <w:lang w:val="en-AU"/>
              </w:rPr>
              <w:t>securities</w:t>
            </w:r>
            <w:r w:rsidRPr="002B650A">
              <w:rPr>
                <w:lang w:val="en-AU"/>
              </w:rPr>
              <w:t xml:space="preserve"> to be</w:t>
            </w:r>
            <w:r w:rsidRPr="00A72646">
              <w:rPr>
                <w:i/>
                <w:iCs/>
                <w:lang w:val="en-AU"/>
              </w:rPr>
              <w:t xml:space="preserve"> listed</w:t>
            </w:r>
            <w:r w:rsidRPr="002B650A">
              <w:rPr>
                <w:lang w:val="en-AU"/>
              </w:rPr>
              <w:t>;</w:t>
            </w:r>
          </w:p>
        </w:tc>
        <w:tc>
          <w:tcPr>
            <w:tcW w:w="1000" w:type="dxa"/>
          </w:tcPr>
          <w:p w14:paraId="4CD3B239" w14:textId="77777777" w:rsidR="0055231D" w:rsidRDefault="0055231D" w:rsidP="006268D5">
            <w:pPr>
              <w:pStyle w:val="ListParagraph"/>
              <w:numPr>
                <w:ilvl w:val="0"/>
                <w:numId w:val="37"/>
              </w:numPr>
              <w:spacing w:before="240"/>
              <w:ind w:left="714" w:hanging="357"/>
            </w:pPr>
          </w:p>
        </w:tc>
        <w:tc>
          <w:tcPr>
            <w:tcW w:w="2203" w:type="dxa"/>
          </w:tcPr>
          <w:p w14:paraId="706906FA" w14:textId="7DF0418F" w:rsidR="0055231D" w:rsidRDefault="002A70CB" w:rsidP="006268D5">
            <w:pPr>
              <w:spacing w:before="240"/>
              <w:jc w:val="center"/>
            </w:pPr>
            <w:r w:rsidRPr="002A70CB">
              <w:t>Issuer</w:t>
            </w:r>
          </w:p>
        </w:tc>
        <w:tc>
          <w:tcPr>
            <w:tcW w:w="2203" w:type="dxa"/>
          </w:tcPr>
          <w:p w14:paraId="083D8F99" w14:textId="77777777" w:rsidR="0055231D" w:rsidRDefault="0055231D" w:rsidP="006268D5">
            <w:pPr>
              <w:spacing w:before="240"/>
            </w:pPr>
          </w:p>
        </w:tc>
      </w:tr>
      <w:tr w:rsidR="0055231D" w14:paraId="1F16E254" w14:textId="77777777" w:rsidTr="00253D87">
        <w:tc>
          <w:tcPr>
            <w:tcW w:w="4199" w:type="dxa"/>
          </w:tcPr>
          <w:p w14:paraId="07A15F64" w14:textId="6AED4169" w:rsidR="0055231D" w:rsidRPr="0055231D" w:rsidRDefault="002B650A" w:rsidP="006268D5">
            <w:pPr>
              <w:spacing w:before="240"/>
              <w:jc w:val="both"/>
              <w:rPr>
                <w:lang w:val="en-AU"/>
              </w:rPr>
            </w:pPr>
            <w:r w:rsidRPr="002B650A">
              <w:rPr>
                <w:lang w:val="en-AU"/>
              </w:rPr>
              <w:t>A certified copy of every letter, report,</w:t>
            </w:r>
            <w:r w:rsidR="00253D87">
              <w:rPr>
                <w:lang w:val="en-AU"/>
              </w:rPr>
              <w:t xml:space="preserve"> </w:t>
            </w:r>
            <w:r w:rsidRPr="002B650A">
              <w:rPr>
                <w:lang w:val="en-AU"/>
              </w:rPr>
              <w:t>statement of adjustments, valuation, contract</w:t>
            </w:r>
            <w:r w:rsidR="00253D87">
              <w:rPr>
                <w:lang w:val="en-AU"/>
              </w:rPr>
              <w:t xml:space="preserve">, </w:t>
            </w:r>
            <w:r w:rsidRPr="002B650A">
              <w:rPr>
                <w:lang w:val="en-AU"/>
              </w:rPr>
              <w:t>resolution and other documents referred to in</w:t>
            </w:r>
            <w:r w:rsidR="00253D87">
              <w:rPr>
                <w:lang w:val="en-AU"/>
              </w:rPr>
              <w:t xml:space="preserve"> </w:t>
            </w:r>
            <w:r w:rsidRPr="002B650A">
              <w:rPr>
                <w:lang w:val="en-AU"/>
              </w:rPr>
              <w:t xml:space="preserve">the </w:t>
            </w:r>
            <w:r w:rsidRPr="00A72646">
              <w:rPr>
                <w:i/>
                <w:iCs/>
                <w:lang w:val="en-AU"/>
              </w:rPr>
              <w:t>disclosure document</w:t>
            </w:r>
            <w:r w:rsidRPr="002B650A">
              <w:rPr>
                <w:lang w:val="en-AU"/>
              </w:rPr>
              <w:t xml:space="preserve"> (including a letter from</w:t>
            </w:r>
            <w:r w:rsidR="00253D87">
              <w:rPr>
                <w:lang w:val="en-AU"/>
              </w:rPr>
              <w:t xml:space="preserve"> </w:t>
            </w:r>
            <w:r w:rsidRPr="002B650A">
              <w:rPr>
                <w:lang w:val="en-AU"/>
              </w:rPr>
              <w:t>any auditor whose audit report is set out in the</w:t>
            </w:r>
            <w:r w:rsidR="00253D87">
              <w:rPr>
                <w:lang w:val="en-AU"/>
              </w:rPr>
              <w:t xml:space="preserve"> </w:t>
            </w:r>
            <w:r w:rsidRPr="00F143B8">
              <w:rPr>
                <w:i/>
                <w:iCs/>
                <w:lang w:val="en-AU"/>
              </w:rPr>
              <w:t>disclosure document</w:t>
            </w:r>
            <w:r w:rsidRPr="002B650A">
              <w:rPr>
                <w:lang w:val="en-AU"/>
              </w:rPr>
              <w:t xml:space="preserve"> confirming that the auditor</w:t>
            </w:r>
            <w:r w:rsidR="00253D87">
              <w:rPr>
                <w:lang w:val="en-AU"/>
              </w:rPr>
              <w:t xml:space="preserve"> </w:t>
            </w:r>
            <w:r w:rsidRPr="002B650A">
              <w:rPr>
                <w:lang w:val="en-AU"/>
              </w:rPr>
              <w:t>has given its consent to the issue of the</w:t>
            </w:r>
            <w:r w:rsidR="00253D87">
              <w:rPr>
                <w:lang w:val="en-AU"/>
              </w:rPr>
              <w:t xml:space="preserve"> </w:t>
            </w:r>
            <w:r w:rsidRPr="00F143B8">
              <w:rPr>
                <w:i/>
                <w:iCs/>
                <w:lang w:val="en-AU"/>
              </w:rPr>
              <w:t xml:space="preserve">disclosure document </w:t>
            </w:r>
            <w:r w:rsidRPr="002B650A">
              <w:rPr>
                <w:lang w:val="en-AU"/>
              </w:rPr>
              <w:t>with the audit report</w:t>
            </w:r>
            <w:r w:rsidR="00253D87">
              <w:rPr>
                <w:lang w:val="en-AU"/>
              </w:rPr>
              <w:t xml:space="preserve"> </w:t>
            </w:r>
            <w:r w:rsidRPr="002B650A">
              <w:rPr>
                <w:lang w:val="en-AU"/>
              </w:rPr>
              <w:t>included in the form and context in which it is</w:t>
            </w:r>
            <w:r w:rsidR="00253D87">
              <w:rPr>
                <w:lang w:val="en-AU"/>
              </w:rPr>
              <w:t xml:space="preserve"> </w:t>
            </w:r>
            <w:r w:rsidRPr="002B650A">
              <w:rPr>
                <w:lang w:val="en-AU"/>
              </w:rPr>
              <w:t>included);</w:t>
            </w:r>
          </w:p>
        </w:tc>
        <w:tc>
          <w:tcPr>
            <w:tcW w:w="1000" w:type="dxa"/>
          </w:tcPr>
          <w:p w14:paraId="54D5301B" w14:textId="77777777" w:rsidR="0055231D" w:rsidRDefault="0055231D" w:rsidP="006268D5">
            <w:pPr>
              <w:pStyle w:val="ListParagraph"/>
              <w:numPr>
                <w:ilvl w:val="0"/>
                <w:numId w:val="37"/>
              </w:numPr>
              <w:spacing w:before="240"/>
              <w:ind w:left="714" w:hanging="357"/>
            </w:pPr>
          </w:p>
        </w:tc>
        <w:tc>
          <w:tcPr>
            <w:tcW w:w="2203" w:type="dxa"/>
          </w:tcPr>
          <w:p w14:paraId="11A35F2B" w14:textId="05100503" w:rsidR="0055231D" w:rsidRDefault="002A70CB" w:rsidP="006268D5">
            <w:pPr>
              <w:spacing w:before="240"/>
              <w:jc w:val="center"/>
            </w:pPr>
            <w:r w:rsidRPr="002A70CB">
              <w:t>Issuer</w:t>
            </w:r>
          </w:p>
        </w:tc>
        <w:tc>
          <w:tcPr>
            <w:tcW w:w="2203" w:type="dxa"/>
          </w:tcPr>
          <w:p w14:paraId="4386A28D" w14:textId="77777777" w:rsidR="0055231D" w:rsidRDefault="0055231D" w:rsidP="006268D5">
            <w:pPr>
              <w:spacing w:before="240"/>
            </w:pPr>
          </w:p>
        </w:tc>
      </w:tr>
      <w:tr w:rsidR="0055231D" w14:paraId="5478946F" w14:textId="77777777" w:rsidTr="00253D87">
        <w:tc>
          <w:tcPr>
            <w:tcW w:w="4199" w:type="dxa"/>
          </w:tcPr>
          <w:p w14:paraId="5E4C089B" w14:textId="30BEEEB4" w:rsidR="0055231D" w:rsidRPr="0055231D" w:rsidRDefault="002B650A" w:rsidP="006268D5">
            <w:pPr>
              <w:spacing w:before="240"/>
              <w:jc w:val="both"/>
              <w:rPr>
                <w:lang w:val="en-AU"/>
              </w:rPr>
            </w:pPr>
            <w:r w:rsidRPr="002B650A">
              <w:rPr>
                <w:lang w:val="en-AU"/>
              </w:rPr>
              <w:t>Declaration of all associates of the applicant,</w:t>
            </w:r>
            <w:r w:rsidR="00253D87">
              <w:rPr>
                <w:lang w:val="en-AU"/>
              </w:rPr>
              <w:t xml:space="preserve"> </w:t>
            </w:r>
            <w:r w:rsidRPr="002B650A">
              <w:rPr>
                <w:lang w:val="en-AU"/>
              </w:rPr>
              <w:t>the applicant's directors and the applicant's</w:t>
            </w:r>
            <w:r w:rsidR="00253D87">
              <w:rPr>
                <w:lang w:val="en-AU"/>
              </w:rPr>
              <w:t xml:space="preserve"> </w:t>
            </w:r>
            <w:r w:rsidRPr="002B650A">
              <w:rPr>
                <w:lang w:val="en-AU"/>
              </w:rPr>
              <w:t>officers;</w:t>
            </w:r>
          </w:p>
        </w:tc>
        <w:tc>
          <w:tcPr>
            <w:tcW w:w="1000" w:type="dxa"/>
          </w:tcPr>
          <w:p w14:paraId="25F31254" w14:textId="77777777" w:rsidR="0055231D" w:rsidRDefault="0055231D" w:rsidP="006268D5">
            <w:pPr>
              <w:pStyle w:val="ListParagraph"/>
              <w:numPr>
                <w:ilvl w:val="0"/>
                <w:numId w:val="37"/>
              </w:numPr>
              <w:spacing w:before="240"/>
              <w:ind w:left="714" w:hanging="357"/>
            </w:pPr>
          </w:p>
        </w:tc>
        <w:tc>
          <w:tcPr>
            <w:tcW w:w="2203" w:type="dxa"/>
          </w:tcPr>
          <w:p w14:paraId="7912E931" w14:textId="529CF385" w:rsidR="0055231D" w:rsidRDefault="002A70CB" w:rsidP="006268D5">
            <w:pPr>
              <w:spacing w:before="240"/>
              <w:jc w:val="center"/>
            </w:pPr>
            <w:r w:rsidRPr="002A70CB">
              <w:t>Issuer</w:t>
            </w:r>
          </w:p>
        </w:tc>
        <w:tc>
          <w:tcPr>
            <w:tcW w:w="2203" w:type="dxa"/>
          </w:tcPr>
          <w:p w14:paraId="65890458" w14:textId="77777777" w:rsidR="0055231D" w:rsidRDefault="0055231D" w:rsidP="006268D5">
            <w:pPr>
              <w:spacing w:before="240"/>
            </w:pPr>
          </w:p>
        </w:tc>
      </w:tr>
      <w:tr w:rsidR="0055231D" w14:paraId="279763C4" w14:textId="77777777" w:rsidTr="00253D87">
        <w:tc>
          <w:tcPr>
            <w:tcW w:w="4199" w:type="dxa"/>
          </w:tcPr>
          <w:p w14:paraId="3ADAB607" w14:textId="4DAA647F" w:rsidR="0055231D" w:rsidRPr="0055231D" w:rsidRDefault="004712C7" w:rsidP="006268D5">
            <w:pPr>
              <w:spacing w:before="240"/>
              <w:jc w:val="both"/>
              <w:rPr>
                <w:lang w:val="en-AU"/>
              </w:rPr>
            </w:pPr>
            <w:r w:rsidRPr="004712C7">
              <w:rPr>
                <w:lang w:val="en-AU"/>
              </w:rPr>
              <w:t>A copy of the appropriate</w:t>
            </w:r>
            <w:r w:rsidRPr="00F143B8">
              <w:rPr>
                <w:i/>
                <w:iCs/>
                <w:lang w:val="en-AU"/>
              </w:rPr>
              <w:t xml:space="preserve"> licence</w:t>
            </w:r>
            <w:r w:rsidRPr="004712C7">
              <w:rPr>
                <w:lang w:val="en-AU"/>
              </w:rPr>
              <w:t>, should one</w:t>
            </w:r>
            <w:r w:rsidR="00253D87">
              <w:rPr>
                <w:lang w:val="en-AU"/>
              </w:rPr>
              <w:t xml:space="preserve"> </w:t>
            </w:r>
            <w:r w:rsidRPr="004712C7">
              <w:rPr>
                <w:lang w:val="en-AU"/>
              </w:rPr>
              <w:t xml:space="preserve">be required under the </w:t>
            </w:r>
            <w:r w:rsidRPr="00F143B8">
              <w:rPr>
                <w:i/>
                <w:iCs/>
                <w:lang w:val="en-AU"/>
              </w:rPr>
              <w:t>Corporations Act</w:t>
            </w:r>
            <w:r w:rsidRPr="004712C7">
              <w:rPr>
                <w:lang w:val="en-AU"/>
              </w:rPr>
              <w:t>;</w:t>
            </w:r>
          </w:p>
        </w:tc>
        <w:tc>
          <w:tcPr>
            <w:tcW w:w="1000" w:type="dxa"/>
          </w:tcPr>
          <w:p w14:paraId="73860547" w14:textId="77777777" w:rsidR="0055231D" w:rsidRDefault="0055231D" w:rsidP="006268D5">
            <w:pPr>
              <w:pStyle w:val="ListParagraph"/>
              <w:numPr>
                <w:ilvl w:val="0"/>
                <w:numId w:val="37"/>
              </w:numPr>
              <w:spacing w:before="240"/>
              <w:ind w:left="714" w:hanging="357"/>
            </w:pPr>
          </w:p>
        </w:tc>
        <w:tc>
          <w:tcPr>
            <w:tcW w:w="2203" w:type="dxa"/>
          </w:tcPr>
          <w:p w14:paraId="778573B8" w14:textId="6A370E54" w:rsidR="0055231D" w:rsidRDefault="002A70CB" w:rsidP="006268D5">
            <w:pPr>
              <w:spacing w:before="240"/>
              <w:jc w:val="center"/>
            </w:pPr>
            <w:r w:rsidRPr="002A70CB">
              <w:t>Issuer</w:t>
            </w:r>
          </w:p>
        </w:tc>
        <w:tc>
          <w:tcPr>
            <w:tcW w:w="2203" w:type="dxa"/>
          </w:tcPr>
          <w:p w14:paraId="55B54EA8" w14:textId="77777777" w:rsidR="0055231D" w:rsidRDefault="0055231D" w:rsidP="006268D5">
            <w:pPr>
              <w:spacing w:before="240"/>
            </w:pPr>
          </w:p>
        </w:tc>
      </w:tr>
      <w:tr w:rsidR="0055231D" w14:paraId="5730EC56" w14:textId="77777777" w:rsidTr="00253D87">
        <w:tc>
          <w:tcPr>
            <w:tcW w:w="4199" w:type="dxa"/>
          </w:tcPr>
          <w:p w14:paraId="6136404B" w14:textId="509A5AE0" w:rsidR="0055231D" w:rsidRPr="0055231D" w:rsidRDefault="004712C7" w:rsidP="006268D5">
            <w:pPr>
              <w:spacing w:before="240"/>
              <w:jc w:val="both"/>
              <w:rPr>
                <w:lang w:val="en-AU"/>
              </w:rPr>
            </w:pPr>
            <w:r w:rsidRPr="004712C7">
              <w:t>Minimum Application Fee – cheque attached</w:t>
            </w:r>
          </w:p>
        </w:tc>
        <w:tc>
          <w:tcPr>
            <w:tcW w:w="1000" w:type="dxa"/>
          </w:tcPr>
          <w:p w14:paraId="794D6DC9" w14:textId="77777777" w:rsidR="0055231D" w:rsidRDefault="0055231D" w:rsidP="006268D5">
            <w:pPr>
              <w:pStyle w:val="ListParagraph"/>
              <w:numPr>
                <w:ilvl w:val="0"/>
                <w:numId w:val="37"/>
              </w:numPr>
              <w:spacing w:before="240"/>
              <w:ind w:left="714" w:hanging="357"/>
            </w:pPr>
          </w:p>
        </w:tc>
        <w:tc>
          <w:tcPr>
            <w:tcW w:w="2203" w:type="dxa"/>
          </w:tcPr>
          <w:p w14:paraId="2A79B17B" w14:textId="5D2DA4A0" w:rsidR="0055231D" w:rsidRDefault="002A70CB" w:rsidP="006268D5">
            <w:pPr>
              <w:spacing w:before="240"/>
              <w:jc w:val="center"/>
            </w:pPr>
            <w:r w:rsidRPr="002A70CB">
              <w:t>Issuer</w:t>
            </w:r>
          </w:p>
        </w:tc>
        <w:tc>
          <w:tcPr>
            <w:tcW w:w="2203" w:type="dxa"/>
          </w:tcPr>
          <w:p w14:paraId="199A8019" w14:textId="77777777" w:rsidR="0055231D" w:rsidRDefault="0055231D" w:rsidP="006268D5">
            <w:pPr>
              <w:spacing w:before="240"/>
            </w:pPr>
          </w:p>
        </w:tc>
      </w:tr>
    </w:tbl>
    <w:p w14:paraId="64C9749D" w14:textId="77777777" w:rsidR="001A0397" w:rsidRDefault="001A0397" w:rsidP="001A0397"/>
    <w:p w14:paraId="481BE409" w14:textId="77777777" w:rsidR="001A0397" w:rsidRDefault="001A0397" w:rsidP="001A0397"/>
    <w:p w14:paraId="5D27E1C8" w14:textId="77777777" w:rsidR="001A0397" w:rsidRDefault="001A0397" w:rsidP="001A0397"/>
    <w:p w14:paraId="4A15C37F" w14:textId="77777777" w:rsidR="001A0397" w:rsidRDefault="001A0397" w:rsidP="001A0397"/>
    <w:p w14:paraId="7029B084" w14:textId="77777777" w:rsidR="001A0397" w:rsidRDefault="001A0397" w:rsidP="001A0397"/>
    <w:bookmarkEnd w:id="1"/>
    <w:sectPr w:rsidR="001A0397" w:rsidSect="0032244D">
      <w:pgSz w:w="11910" w:h="16850"/>
      <w:pgMar w:top="940" w:right="850" w:bottom="1040" w:left="1559" w:header="749" w:footer="85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94CD50" w14:textId="77777777" w:rsidR="00083871" w:rsidRDefault="00083871" w:rsidP="00AF6584">
      <w:r>
        <w:separator/>
      </w:r>
    </w:p>
  </w:endnote>
  <w:endnote w:type="continuationSeparator" w:id="0">
    <w:p w14:paraId="5A7F651B" w14:textId="77777777" w:rsidR="00083871" w:rsidRDefault="00083871" w:rsidP="00AF65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General Sans Medium">
    <w:altName w:val="Calibri"/>
    <w:panose1 w:val="00000000000000000000"/>
    <w:charset w:val="4D"/>
    <w:family w:val="auto"/>
    <w:notTrueType/>
    <w:pitch w:val="variable"/>
    <w:sig w:usb0="80000067" w:usb1="00000003" w:usb2="00000000" w:usb3="00000000" w:csb0="00000093" w:csb1="00000000"/>
  </w:font>
  <w:font w:name="General Sans">
    <w:altName w:val="Calibri"/>
    <w:panose1 w:val="00000000000000000000"/>
    <w:charset w:val="4D"/>
    <w:family w:val="auto"/>
    <w:notTrueType/>
    <w:pitch w:val="variable"/>
    <w:sig w:usb0="80000067" w:usb1="00000003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 (Headings CS)">
    <w:altName w:val="Times New Roman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inionPro-Regular">
    <w:altName w:val="Calibri"/>
    <w:charset w:val="4D"/>
    <w:family w:val="auto"/>
    <w:pitch w:val="default"/>
    <w:sig w:usb0="00000003" w:usb1="00000000" w:usb2="00000000" w:usb3="00000000" w:csb0="00000001" w:csb1="00000000"/>
  </w:font>
  <w:font w:name="Times New Roman (Body CS)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1005363082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029DBE4F" w14:textId="77777777" w:rsidR="00F051EA" w:rsidRDefault="00F051EA" w:rsidP="009F7EFC">
        <w:pPr>
          <w:pStyle w:val="Footer"/>
          <w:framePr w:wrap="none" w:vAnchor="text" w:hAnchor="margin" w:xAlign="center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sdt>
    <w:sdtPr>
      <w:rPr>
        <w:rStyle w:val="PageNumber"/>
      </w:rPr>
      <w:id w:val="540103267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789A8E86" w14:textId="77777777" w:rsidR="003C2147" w:rsidRDefault="003C2147" w:rsidP="009F7EFC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5C5AA2DE" w14:textId="77777777" w:rsidR="003C2147" w:rsidRDefault="003C2147" w:rsidP="003C2147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D2A830" w14:textId="1AAACD55" w:rsidR="009B18A4" w:rsidRPr="00E52AA0" w:rsidRDefault="00E52AA0" w:rsidP="00E52AA0">
    <w:pPr>
      <w:pStyle w:val="Footer"/>
    </w:pPr>
    <w:r w:rsidRPr="00E52AA0">
      <w:rPr>
        <w:noProof/>
        <w:sz w:val="16"/>
        <w:szCs w:val="15"/>
      </w:rPr>
      <w:t>I:\Operations Procedures\Listing Application Procedures\NEW SECURITY SIGN OFF CHECK LIST FOR.doc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BC0A10" w14:textId="77777777" w:rsidR="00083871" w:rsidRDefault="00083871" w:rsidP="00AF6584">
      <w:r>
        <w:separator/>
      </w:r>
    </w:p>
  </w:footnote>
  <w:footnote w:type="continuationSeparator" w:id="0">
    <w:p w14:paraId="63F6648B" w14:textId="77777777" w:rsidR="00083871" w:rsidRDefault="00083871" w:rsidP="00AF658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8E436B" w14:textId="77777777" w:rsidR="000C3373" w:rsidRDefault="000C3373" w:rsidP="000C3373">
    <w:pPr>
      <w:pStyle w:val="Header"/>
      <w:jc w:val="right"/>
    </w:pPr>
    <w:r>
      <w:rPr>
        <w:noProof/>
      </w:rPr>
      <w:drawing>
        <wp:inline distT="0" distB="0" distL="0" distR="0" wp14:anchorId="312B46E5" wp14:editId="644B86F9">
          <wp:extent cx="374650" cy="361088"/>
          <wp:effectExtent l="0" t="0" r="0" b="0"/>
          <wp:docPr id="1355296297" name="Graphic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47685336" name="Graphic 1947685336"/>
                  <pic:cNvPicPr/>
                </pic:nvPicPr>
                <pic:blipFill>
                  <a:blip r:embed="rId1">
                    <a:extLs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79917" cy="3661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B4FD5"/>
    <w:multiLevelType w:val="multilevel"/>
    <w:tmpl w:val="D7BA774A"/>
    <w:styleLink w:val="CurrentList3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00A3AA" w:themeColor="accent3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0E62E88"/>
    <w:multiLevelType w:val="hybridMultilevel"/>
    <w:tmpl w:val="A5D21366"/>
    <w:lvl w:ilvl="0" w:tplc="947E1B72">
      <w:start w:val="1"/>
      <w:numFmt w:val="decimal"/>
      <w:lvlText w:val="%1."/>
      <w:lvlJc w:val="left"/>
      <w:pPr>
        <w:ind w:left="567" w:hanging="567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99"/>
        <w:sz w:val="20"/>
        <w:szCs w:val="20"/>
        <w:lang w:val="en-US" w:eastAsia="en-US" w:bidi="ar-SA"/>
      </w:rPr>
    </w:lvl>
    <w:lvl w:ilvl="1" w:tplc="4EA69400">
      <w:numFmt w:val="bullet"/>
      <w:lvlText w:val="•"/>
      <w:lvlJc w:val="left"/>
      <w:pPr>
        <w:ind w:left="1373" w:hanging="567"/>
      </w:pPr>
      <w:rPr>
        <w:rFonts w:hint="default"/>
        <w:lang w:val="en-US" w:eastAsia="en-US" w:bidi="ar-SA"/>
      </w:rPr>
    </w:lvl>
    <w:lvl w:ilvl="2" w:tplc="5C525050">
      <w:numFmt w:val="bullet"/>
      <w:lvlText w:val="•"/>
      <w:lvlJc w:val="left"/>
      <w:pPr>
        <w:ind w:left="2186" w:hanging="567"/>
      </w:pPr>
      <w:rPr>
        <w:rFonts w:hint="default"/>
        <w:lang w:val="en-US" w:eastAsia="en-US" w:bidi="ar-SA"/>
      </w:rPr>
    </w:lvl>
    <w:lvl w:ilvl="3" w:tplc="911428AA">
      <w:numFmt w:val="bullet"/>
      <w:lvlText w:val="•"/>
      <w:lvlJc w:val="left"/>
      <w:pPr>
        <w:ind w:left="2999" w:hanging="567"/>
      </w:pPr>
      <w:rPr>
        <w:rFonts w:hint="default"/>
        <w:lang w:val="en-US" w:eastAsia="en-US" w:bidi="ar-SA"/>
      </w:rPr>
    </w:lvl>
    <w:lvl w:ilvl="4" w:tplc="4F467FDE">
      <w:numFmt w:val="bullet"/>
      <w:lvlText w:val="•"/>
      <w:lvlJc w:val="left"/>
      <w:pPr>
        <w:ind w:left="3812" w:hanging="567"/>
      </w:pPr>
      <w:rPr>
        <w:rFonts w:hint="default"/>
        <w:lang w:val="en-US" w:eastAsia="en-US" w:bidi="ar-SA"/>
      </w:rPr>
    </w:lvl>
    <w:lvl w:ilvl="5" w:tplc="CC8832AC">
      <w:numFmt w:val="bullet"/>
      <w:lvlText w:val="•"/>
      <w:lvlJc w:val="left"/>
      <w:pPr>
        <w:ind w:left="4626" w:hanging="567"/>
      </w:pPr>
      <w:rPr>
        <w:rFonts w:hint="default"/>
        <w:lang w:val="en-US" w:eastAsia="en-US" w:bidi="ar-SA"/>
      </w:rPr>
    </w:lvl>
    <w:lvl w:ilvl="6" w:tplc="55F04980">
      <w:numFmt w:val="bullet"/>
      <w:lvlText w:val="•"/>
      <w:lvlJc w:val="left"/>
      <w:pPr>
        <w:ind w:left="5439" w:hanging="567"/>
      </w:pPr>
      <w:rPr>
        <w:rFonts w:hint="default"/>
        <w:lang w:val="en-US" w:eastAsia="en-US" w:bidi="ar-SA"/>
      </w:rPr>
    </w:lvl>
    <w:lvl w:ilvl="7" w:tplc="2E82A06C">
      <w:numFmt w:val="bullet"/>
      <w:lvlText w:val="•"/>
      <w:lvlJc w:val="left"/>
      <w:pPr>
        <w:ind w:left="6252" w:hanging="567"/>
      </w:pPr>
      <w:rPr>
        <w:rFonts w:hint="default"/>
        <w:lang w:val="en-US" w:eastAsia="en-US" w:bidi="ar-SA"/>
      </w:rPr>
    </w:lvl>
    <w:lvl w:ilvl="8" w:tplc="B9188074">
      <w:numFmt w:val="bullet"/>
      <w:lvlText w:val="•"/>
      <w:lvlJc w:val="left"/>
      <w:pPr>
        <w:ind w:left="7065" w:hanging="567"/>
      </w:pPr>
      <w:rPr>
        <w:rFonts w:hint="default"/>
        <w:lang w:val="en-US" w:eastAsia="en-US" w:bidi="ar-SA"/>
      </w:rPr>
    </w:lvl>
  </w:abstractNum>
  <w:abstractNum w:abstractNumId="2" w15:restartNumberingAfterBreak="0">
    <w:nsid w:val="01942766"/>
    <w:multiLevelType w:val="hybridMultilevel"/>
    <w:tmpl w:val="60BC791C"/>
    <w:lvl w:ilvl="0" w:tplc="C310B54A">
      <w:start w:val="1"/>
      <w:numFmt w:val="lowerLetter"/>
      <w:lvlText w:val="(%1)"/>
      <w:lvlJc w:val="left"/>
      <w:pPr>
        <w:ind w:left="1657" w:hanging="569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8F94A4D4">
      <w:numFmt w:val="bullet"/>
      <w:lvlText w:val="•"/>
      <w:lvlJc w:val="left"/>
      <w:pPr>
        <w:ind w:left="2401" w:hanging="569"/>
      </w:pPr>
      <w:rPr>
        <w:rFonts w:hint="default"/>
        <w:lang w:val="en-US" w:eastAsia="en-US" w:bidi="ar-SA"/>
      </w:rPr>
    </w:lvl>
    <w:lvl w:ilvl="2" w:tplc="05EECD02">
      <w:numFmt w:val="bullet"/>
      <w:lvlText w:val="•"/>
      <w:lvlJc w:val="left"/>
      <w:pPr>
        <w:ind w:left="3142" w:hanging="569"/>
      </w:pPr>
      <w:rPr>
        <w:rFonts w:hint="default"/>
        <w:lang w:val="en-US" w:eastAsia="en-US" w:bidi="ar-SA"/>
      </w:rPr>
    </w:lvl>
    <w:lvl w:ilvl="3" w:tplc="6038B86C">
      <w:numFmt w:val="bullet"/>
      <w:lvlText w:val="•"/>
      <w:lvlJc w:val="left"/>
      <w:pPr>
        <w:ind w:left="3883" w:hanging="569"/>
      </w:pPr>
      <w:rPr>
        <w:rFonts w:hint="default"/>
        <w:lang w:val="en-US" w:eastAsia="en-US" w:bidi="ar-SA"/>
      </w:rPr>
    </w:lvl>
    <w:lvl w:ilvl="4" w:tplc="9EA830E8">
      <w:numFmt w:val="bullet"/>
      <w:lvlText w:val="•"/>
      <w:lvlJc w:val="left"/>
      <w:pPr>
        <w:ind w:left="4624" w:hanging="569"/>
      </w:pPr>
      <w:rPr>
        <w:rFonts w:hint="default"/>
        <w:lang w:val="en-US" w:eastAsia="en-US" w:bidi="ar-SA"/>
      </w:rPr>
    </w:lvl>
    <w:lvl w:ilvl="5" w:tplc="8B585644">
      <w:numFmt w:val="bullet"/>
      <w:lvlText w:val="•"/>
      <w:lvlJc w:val="left"/>
      <w:pPr>
        <w:ind w:left="5366" w:hanging="569"/>
      </w:pPr>
      <w:rPr>
        <w:rFonts w:hint="default"/>
        <w:lang w:val="en-US" w:eastAsia="en-US" w:bidi="ar-SA"/>
      </w:rPr>
    </w:lvl>
    <w:lvl w:ilvl="6" w:tplc="DBD297D6">
      <w:numFmt w:val="bullet"/>
      <w:lvlText w:val="•"/>
      <w:lvlJc w:val="left"/>
      <w:pPr>
        <w:ind w:left="6107" w:hanging="569"/>
      </w:pPr>
      <w:rPr>
        <w:rFonts w:hint="default"/>
        <w:lang w:val="en-US" w:eastAsia="en-US" w:bidi="ar-SA"/>
      </w:rPr>
    </w:lvl>
    <w:lvl w:ilvl="7" w:tplc="95788762">
      <w:numFmt w:val="bullet"/>
      <w:lvlText w:val="•"/>
      <w:lvlJc w:val="left"/>
      <w:pPr>
        <w:ind w:left="6848" w:hanging="569"/>
      </w:pPr>
      <w:rPr>
        <w:rFonts w:hint="default"/>
        <w:lang w:val="en-US" w:eastAsia="en-US" w:bidi="ar-SA"/>
      </w:rPr>
    </w:lvl>
    <w:lvl w:ilvl="8" w:tplc="2098EDB8">
      <w:numFmt w:val="bullet"/>
      <w:lvlText w:val="•"/>
      <w:lvlJc w:val="left"/>
      <w:pPr>
        <w:ind w:left="7589" w:hanging="569"/>
      </w:pPr>
      <w:rPr>
        <w:rFonts w:hint="default"/>
        <w:lang w:val="en-US" w:eastAsia="en-US" w:bidi="ar-SA"/>
      </w:rPr>
    </w:lvl>
  </w:abstractNum>
  <w:abstractNum w:abstractNumId="3" w15:restartNumberingAfterBreak="0">
    <w:nsid w:val="035914BC"/>
    <w:multiLevelType w:val="multilevel"/>
    <w:tmpl w:val="B14A0FCA"/>
    <w:styleLink w:val="CurrentList1"/>
    <w:lvl w:ilvl="0">
      <w:start w:val="1"/>
      <w:numFmt w:val="bullet"/>
      <w:lvlText w:val="u"/>
      <w:lvlJc w:val="left"/>
      <w:pPr>
        <w:ind w:left="720" w:hanging="360"/>
      </w:pPr>
      <w:rPr>
        <w:rFonts w:ascii="Wingdings 3" w:hAnsi="Wingdings 3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7A913A9"/>
    <w:multiLevelType w:val="hybridMultilevel"/>
    <w:tmpl w:val="BD783DA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84F623E"/>
    <w:multiLevelType w:val="hybridMultilevel"/>
    <w:tmpl w:val="460CCCD4"/>
    <w:lvl w:ilvl="0" w:tplc="77324FD6">
      <w:start w:val="1"/>
      <w:numFmt w:val="lowerLetter"/>
      <w:lvlText w:val="(%1)"/>
      <w:lvlJc w:val="left"/>
      <w:pPr>
        <w:ind w:left="625" w:hanging="355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497A4202">
      <w:numFmt w:val="bullet"/>
      <w:lvlText w:val="•"/>
      <w:lvlJc w:val="left"/>
      <w:pPr>
        <w:ind w:left="1507" w:hanging="355"/>
      </w:pPr>
      <w:rPr>
        <w:rFonts w:hint="default"/>
        <w:lang w:val="en-US" w:eastAsia="en-US" w:bidi="ar-SA"/>
      </w:rPr>
    </w:lvl>
    <w:lvl w:ilvl="2" w:tplc="B18842C6">
      <w:numFmt w:val="bullet"/>
      <w:lvlText w:val="•"/>
      <w:lvlJc w:val="left"/>
      <w:pPr>
        <w:ind w:left="2395" w:hanging="355"/>
      </w:pPr>
      <w:rPr>
        <w:rFonts w:hint="default"/>
        <w:lang w:val="en-US" w:eastAsia="en-US" w:bidi="ar-SA"/>
      </w:rPr>
    </w:lvl>
    <w:lvl w:ilvl="3" w:tplc="F342E5DA">
      <w:numFmt w:val="bullet"/>
      <w:lvlText w:val="•"/>
      <w:lvlJc w:val="left"/>
      <w:pPr>
        <w:ind w:left="3283" w:hanging="355"/>
      </w:pPr>
      <w:rPr>
        <w:rFonts w:hint="default"/>
        <w:lang w:val="en-US" w:eastAsia="en-US" w:bidi="ar-SA"/>
      </w:rPr>
    </w:lvl>
    <w:lvl w:ilvl="4" w:tplc="7B2840C0">
      <w:numFmt w:val="bullet"/>
      <w:lvlText w:val="•"/>
      <w:lvlJc w:val="left"/>
      <w:pPr>
        <w:ind w:left="4170" w:hanging="355"/>
      </w:pPr>
      <w:rPr>
        <w:rFonts w:hint="default"/>
        <w:lang w:val="en-US" w:eastAsia="en-US" w:bidi="ar-SA"/>
      </w:rPr>
    </w:lvl>
    <w:lvl w:ilvl="5" w:tplc="8570A1D0">
      <w:numFmt w:val="bullet"/>
      <w:lvlText w:val="•"/>
      <w:lvlJc w:val="left"/>
      <w:pPr>
        <w:ind w:left="5058" w:hanging="355"/>
      </w:pPr>
      <w:rPr>
        <w:rFonts w:hint="default"/>
        <w:lang w:val="en-US" w:eastAsia="en-US" w:bidi="ar-SA"/>
      </w:rPr>
    </w:lvl>
    <w:lvl w:ilvl="6" w:tplc="512EC618">
      <w:numFmt w:val="bullet"/>
      <w:lvlText w:val="•"/>
      <w:lvlJc w:val="left"/>
      <w:pPr>
        <w:ind w:left="5946" w:hanging="355"/>
      </w:pPr>
      <w:rPr>
        <w:rFonts w:hint="default"/>
        <w:lang w:val="en-US" w:eastAsia="en-US" w:bidi="ar-SA"/>
      </w:rPr>
    </w:lvl>
    <w:lvl w:ilvl="7" w:tplc="18AE3414">
      <w:numFmt w:val="bullet"/>
      <w:lvlText w:val="•"/>
      <w:lvlJc w:val="left"/>
      <w:pPr>
        <w:ind w:left="6834" w:hanging="355"/>
      </w:pPr>
      <w:rPr>
        <w:rFonts w:hint="default"/>
        <w:lang w:val="en-US" w:eastAsia="en-US" w:bidi="ar-SA"/>
      </w:rPr>
    </w:lvl>
    <w:lvl w:ilvl="8" w:tplc="46DA7B2E">
      <w:numFmt w:val="bullet"/>
      <w:lvlText w:val="•"/>
      <w:lvlJc w:val="left"/>
      <w:pPr>
        <w:ind w:left="7721" w:hanging="355"/>
      </w:pPr>
      <w:rPr>
        <w:rFonts w:hint="default"/>
        <w:lang w:val="en-US" w:eastAsia="en-US" w:bidi="ar-SA"/>
      </w:rPr>
    </w:lvl>
  </w:abstractNum>
  <w:abstractNum w:abstractNumId="6" w15:restartNumberingAfterBreak="0">
    <w:nsid w:val="0A6A30FA"/>
    <w:multiLevelType w:val="multilevel"/>
    <w:tmpl w:val="65A4B0FC"/>
    <w:styleLink w:val="CurrentList4"/>
    <w:lvl w:ilvl="0">
      <w:start w:val="1"/>
      <w:numFmt w:val="decimal"/>
      <w:lvlText w:val="%1."/>
      <w:lvlJc w:val="left"/>
      <w:pPr>
        <w:ind w:left="284" w:hanging="284"/>
      </w:pPr>
      <w:rPr>
        <w:rFonts w:ascii="General Sans Medium" w:hAnsi="General Sans Medium" w:hint="default"/>
        <w:b/>
        <w:i w:val="0"/>
        <w:color w:val="006464" w:themeColor="accent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DF64004"/>
    <w:multiLevelType w:val="multilevel"/>
    <w:tmpl w:val="67ACABCA"/>
    <w:styleLink w:val="CurrentList10"/>
    <w:lvl w:ilvl="0">
      <w:start w:val="1"/>
      <w:numFmt w:val="decimal"/>
      <w:lvlText w:val="%1."/>
      <w:lvlJc w:val="left"/>
      <w:pPr>
        <w:ind w:left="397" w:hanging="397"/>
      </w:pPr>
      <w:rPr>
        <w:rFonts w:ascii="General Sans Medium" w:hAnsi="General Sans Medium" w:hint="default"/>
        <w:b/>
        <w:i w:val="0"/>
        <w:color w:val="006464" w:themeColor="accent2"/>
      </w:rPr>
    </w:lvl>
    <w:lvl w:ilvl="1">
      <w:start w:val="1"/>
      <w:numFmt w:val="lowerLetter"/>
      <w:lvlText w:val="(%2)"/>
      <w:lvlJc w:val="left"/>
      <w:pPr>
        <w:ind w:left="567" w:hanging="170"/>
      </w:pPr>
      <w:rPr>
        <w:rFonts w:ascii="General Sans Medium" w:hAnsi="General Sans Medium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2B134B5"/>
    <w:multiLevelType w:val="hybridMultilevel"/>
    <w:tmpl w:val="8428803E"/>
    <w:lvl w:ilvl="0" w:tplc="4600C028">
      <w:start w:val="3"/>
      <w:numFmt w:val="lowerRoman"/>
      <w:lvlText w:val="(%1)"/>
      <w:lvlJc w:val="left"/>
      <w:pPr>
        <w:ind w:left="425" w:hanging="425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99"/>
        <w:sz w:val="20"/>
        <w:szCs w:val="20"/>
        <w:lang w:val="en-US" w:eastAsia="en-US" w:bidi="ar-SA"/>
      </w:rPr>
    </w:lvl>
    <w:lvl w:ilvl="1" w:tplc="392A54D0">
      <w:start w:val="1"/>
      <w:numFmt w:val="lowerRoman"/>
      <w:lvlText w:val="(%2)"/>
      <w:lvlJc w:val="left"/>
      <w:pPr>
        <w:ind w:left="1419" w:hanging="668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99"/>
        <w:sz w:val="20"/>
        <w:szCs w:val="20"/>
        <w:lang w:val="en-US" w:eastAsia="en-US" w:bidi="ar-SA"/>
      </w:rPr>
    </w:lvl>
    <w:lvl w:ilvl="2" w:tplc="3222CBE8">
      <w:numFmt w:val="bullet"/>
      <w:lvlText w:val="•"/>
      <w:lvlJc w:val="left"/>
      <w:pPr>
        <w:ind w:left="2022" w:hanging="668"/>
      </w:pPr>
      <w:rPr>
        <w:rFonts w:hint="default"/>
        <w:lang w:val="en-US" w:eastAsia="en-US" w:bidi="ar-SA"/>
      </w:rPr>
    </w:lvl>
    <w:lvl w:ilvl="3" w:tplc="01C09486">
      <w:numFmt w:val="bullet"/>
      <w:lvlText w:val="•"/>
      <w:lvlJc w:val="left"/>
      <w:pPr>
        <w:ind w:left="2626" w:hanging="668"/>
      </w:pPr>
      <w:rPr>
        <w:rFonts w:hint="default"/>
        <w:lang w:val="en-US" w:eastAsia="en-US" w:bidi="ar-SA"/>
      </w:rPr>
    </w:lvl>
    <w:lvl w:ilvl="4" w:tplc="78549B2E">
      <w:numFmt w:val="bullet"/>
      <w:lvlText w:val="•"/>
      <w:lvlJc w:val="left"/>
      <w:pPr>
        <w:ind w:left="3230" w:hanging="668"/>
      </w:pPr>
      <w:rPr>
        <w:rFonts w:hint="default"/>
        <w:lang w:val="en-US" w:eastAsia="en-US" w:bidi="ar-SA"/>
      </w:rPr>
    </w:lvl>
    <w:lvl w:ilvl="5" w:tplc="B542198E">
      <w:numFmt w:val="bullet"/>
      <w:lvlText w:val="•"/>
      <w:lvlJc w:val="left"/>
      <w:pPr>
        <w:ind w:left="3835" w:hanging="668"/>
      </w:pPr>
      <w:rPr>
        <w:rFonts w:hint="default"/>
        <w:lang w:val="en-US" w:eastAsia="en-US" w:bidi="ar-SA"/>
      </w:rPr>
    </w:lvl>
    <w:lvl w:ilvl="6" w:tplc="9DDA6348">
      <w:numFmt w:val="bullet"/>
      <w:lvlText w:val="•"/>
      <w:lvlJc w:val="left"/>
      <w:pPr>
        <w:ind w:left="4439" w:hanging="668"/>
      </w:pPr>
      <w:rPr>
        <w:rFonts w:hint="default"/>
        <w:lang w:val="en-US" w:eastAsia="en-US" w:bidi="ar-SA"/>
      </w:rPr>
    </w:lvl>
    <w:lvl w:ilvl="7" w:tplc="4942D8F8">
      <w:numFmt w:val="bullet"/>
      <w:lvlText w:val="•"/>
      <w:lvlJc w:val="left"/>
      <w:pPr>
        <w:ind w:left="5043" w:hanging="668"/>
      </w:pPr>
      <w:rPr>
        <w:rFonts w:hint="default"/>
        <w:lang w:val="en-US" w:eastAsia="en-US" w:bidi="ar-SA"/>
      </w:rPr>
    </w:lvl>
    <w:lvl w:ilvl="8" w:tplc="55E80DFC">
      <w:numFmt w:val="bullet"/>
      <w:lvlText w:val="•"/>
      <w:lvlJc w:val="left"/>
      <w:pPr>
        <w:ind w:left="5647" w:hanging="668"/>
      </w:pPr>
      <w:rPr>
        <w:rFonts w:hint="default"/>
        <w:lang w:val="en-US" w:eastAsia="en-US" w:bidi="ar-SA"/>
      </w:rPr>
    </w:lvl>
  </w:abstractNum>
  <w:abstractNum w:abstractNumId="9" w15:restartNumberingAfterBreak="0">
    <w:nsid w:val="155E6C2E"/>
    <w:multiLevelType w:val="hybridMultilevel"/>
    <w:tmpl w:val="D3BC94E8"/>
    <w:lvl w:ilvl="0" w:tplc="3574F302">
      <w:start w:val="1"/>
      <w:numFmt w:val="lowerRoman"/>
      <w:lvlText w:val="(%1)"/>
      <w:lvlJc w:val="left"/>
      <w:pPr>
        <w:ind w:left="638" w:hanging="459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99"/>
        <w:sz w:val="20"/>
        <w:szCs w:val="20"/>
        <w:lang w:val="en-US" w:eastAsia="en-US" w:bidi="ar-SA"/>
      </w:rPr>
    </w:lvl>
    <w:lvl w:ilvl="1" w:tplc="2AC4F21E">
      <w:numFmt w:val="bullet"/>
      <w:lvlText w:val="•"/>
      <w:lvlJc w:val="left"/>
      <w:pPr>
        <w:ind w:left="1376" w:hanging="459"/>
      </w:pPr>
      <w:rPr>
        <w:rFonts w:hint="default"/>
        <w:lang w:val="en-US" w:eastAsia="en-US" w:bidi="ar-SA"/>
      </w:rPr>
    </w:lvl>
    <w:lvl w:ilvl="2" w:tplc="24149654">
      <w:numFmt w:val="bullet"/>
      <w:lvlText w:val="•"/>
      <w:lvlJc w:val="left"/>
      <w:pPr>
        <w:ind w:left="2113" w:hanging="459"/>
      </w:pPr>
      <w:rPr>
        <w:rFonts w:hint="default"/>
        <w:lang w:val="en-US" w:eastAsia="en-US" w:bidi="ar-SA"/>
      </w:rPr>
    </w:lvl>
    <w:lvl w:ilvl="3" w:tplc="8FE242A4">
      <w:numFmt w:val="bullet"/>
      <w:lvlText w:val="•"/>
      <w:lvlJc w:val="left"/>
      <w:pPr>
        <w:ind w:left="2849" w:hanging="459"/>
      </w:pPr>
      <w:rPr>
        <w:rFonts w:hint="default"/>
        <w:lang w:val="en-US" w:eastAsia="en-US" w:bidi="ar-SA"/>
      </w:rPr>
    </w:lvl>
    <w:lvl w:ilvl="4" w:tplc="FB64C056">
      <w:numFmt w:val="bullet"/>
      <w:lvlText w:val="•"/>
      <w:lvlJc w:val="left"/>
      <w:pPr>
        <w:ind w:left="3586" w:hanging="459"/>
      </w:pPr>
      <w:rPr>
        <w:rFonts w:hint="default"/>
        <w:lang w:val="en-US" w:eastAsia="en-US" w:bidi="ar-SA"/>
      </w:rPr>
    </w:lvl>
    <w:lvl w:ilvl="5" w:tplc="3B8E3A60">
      <w:numFmt w:val="bullet"/>
      <w:lvlText w:val="•"/>
      <w:lvlJc w:val="left"/>
      <w:pPr>
        <w:ind w:left="4322" w:hanging="459"/>
      </w:pPr>
      <w:rPr>
        <w:rFonts w:hint="default"/>
        <w:lang w:val="en-US" w:eastAsia="en-US" w:bidi="ar-SA"/>
      </w:rPr>
    </w:lvl>
    <w:lvl w:ilvl="6" w:tplc="EE54D64E">
      <w:numFmt w:val="bullet"/>
      <w:lvlText w:val="•"/>
      <w:lvlJc w:val="left"/>
      <w:pPr>
        <w:ind w:left="5059" w:hanging="459"/>
      </w:pPr>
      <w:rPr>
        <w:rFonts w:hint="default"/>
        <w:lang w:val="en-US" w:eastAsia="en-US" w:bidi="ar-SA"/>
      </w:rPr>
    </w:lvl>
    <w:lvl w:ilvl="7" w:tplc="298891DC">
      <w:numFmt w:val="bullet"/>
      <w:lvlText w:val="•"/>
      <w:lvlJc w:val="left"/>
      <w:pPr>
        <w:ind w:left="5795" w:hanging="459"/>
      </w:pPr>
      <w:rPr>
        <w:rFonts w:hint="default"/>
        <w:lang w:val="en-US" w:eastAsia="en-US" w:bidi="ar-SA"/>
      </w:rPr>
    </w:lvl>
    <w:lvl w:ilvl="8" w:tplc="2D9C44EA">
      <w:numFmt w:val="bullet"/>
      <w:lvlText w:val="•"/>
      <w:lvlJc w:val="left"/>
      <w:pPr>
        <w:ind w:left="6532" w:hanging="459"/>
      </w:pPr>
      <w:rPr>
        <w:rFonts w:hint="default"/>
        <w:lang w:val="en-US" w:eastAsia="en-US" w:bidi="ar-SA"/>
      </w:rPr>
    </w:lvl>
  </w:abstractNum>
  <w:abstractNum w:abstractNumId="10" w15:restartNumberingAfterBreak="0">
    <w:nsid w:val="19D9517A"/>
    <w:multiLevelType w:val="hybridMultilevel"/>
    <w:tmpl w:val="189EB8A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DC126D8"/>
    <w:multiLevelType w:val="hybridMultilevel"/>
    <w:tmpl w:val="C78E25B8"/>
    <w:lvl w:ilvl="0" w:tplc="50925CF6">
      <w:start w:val="1"/>
      <w:numFmt w:val="decimal"/>
      <w:lvlText w:val="%1."/>
      <w:lvlJc w:val="left"/>
      <w:pPr>
        <w:ind w:left="346" w:hanging="167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96"/>
        <w:sz w:val="18"/>
        <w:szCs w:val="18"/>
        <w:lang w:val="en-US" w:eastAsia="en-US" w:bidi="ar-SA"/>
      </w:rPr>
    </w:lvl>
    <w:lvl w:ilvl="1" w:tplc="E2C8BB98">
      <w:numFmt w:val="bullet"/>
      <w:lvlText w:val="•"/>
      <w:lvlJc w:val="left"/>
      <w:pPr>
        <w:ind w:left="1003" w:hanging="167"/>
      </w:pPr>
      <w:rPr>
        <w:rFonts w:hint="default"/>
        <w:lang w:val="en-US" w:eastAsia="en-US" w:bidi="ar-SA"/>
      </w:rPr>
    </w:lvl>
    <w:lvl w:ilvl="2" w:tplc="50346DE4">
      <w:numFmt w:val="bullet"/>
      <w:lvlText w:val="•"/>
      <w:lvlJc w:val="left"/>
      <w:pPr>
        <w:ind w:left="1667" w:hanging="167"/>
      </w:pPr>
      <w:rPr>
        <w:rFonts w:hint="default"/>
        <w:lang w:val="en-US" w:eastAsia="en-US" w:bidi="ar-SA"/>
      </w:rPr>
    </w:lvl>
    <w:lvl w:ilvl="3" w:tplc="6716247C">
      <w:numFmt w:val="bullet"/>
      <w:lvlText w:val="•"/>
      <w:lvlJc w:val="left"/>
      <w:pPr>
        <w:ind w:left="2330" w:hanging="167"/>
      </w:pPr>
      <w:rPr>
        <w:rFonts w:hint="default"/>
        <w:lang w:val="en-US" w:eastAsia="en-US" w:bidi="ar-SA"/>
      </w:rPr>
    </w:lvl>
    <w:lvl w:ilvl="4" w:tplc="F31CFA9A">
      <w:numFmt w:val="bullet"/>
      <w:lvlText w:val="•"/>
      <w:lvlJc w:val="left"/>
      <w:pPr>
        <w:ind w:left="2994" w:hanging="167"/>
      </w:pPr>
      <w:rPr>
        <w:rFonts w:hint="default"/>
        <w:lang w:val="en-US" w:eastAsia="en-US" w:bidi="ar-SA"/>
      </w:rPr>
    </w:lvl>
    <w:lvl w:ilvl="5" w:tplc="7BF4D834">
      <w:numFmt w:val="bullet"/>
      <w:lvlText w:val="•"/>
      <w:lvlJc w:val="left"/>
      <w:pPr>
        <w:ind w:left="3657" w:hanging="167"/>
      </w:pPr>
      <w:rPr>
        <w:rFonts w:hint="default"/>
        <w:lang w:val="en-US" w:eastAsia="en-US" w:bidi="ar-SA"/>
      </w:rPr>
    </w:lvl>
    <w:lvl w:ilvl="6" w:tplc="CBD09618">
      <w:numFmt w:val="bullet"/>
      <w:lvlText w:val="•"/>
      <w:lvlJc w:val="left"/>
      <w:pPr>
        <w:ind w:left="4321" w:hanging="167"/>
      </w:pPr>
      <w:rPr>
        <w:rFonts w:hint="default"/>
        <w:lang w:val="en-US" w:eastAsia="en-US" w:bidi="ar-SA"/>
      </w:rPr>
    </w:lvl>
    <w:lvl w:ilvl="7" w:tplc="8BC201FE">
      <w:numFmt w:val="bullet"/>
      <w:lvlText w:val="•"/>
      <w:lvlJc w:val="left"/>
      <w:pPr>
        <w:ind w:left="4984" w:hanging="167"/>
      </w:pPr>
      <w:rPr>
        <w:rFonts w:hint="default"/>
        <w:lang w:val="en-US" w:eastAsia="en-US" w:bidi="ar-SA"/>
      </w:rPr>
    </w:lvl>
    <w:lvl w:ilvl="8" w:tplc="BACE1F48">
      <w:numFmt w:val="bullet"/>
      <w:lvlText w:val="•"/>
      <w:lvlJc w:val="left"/>
      <w:pPr>
        <w:ind w:left="5648" w:hanging="167"/>
      </w:pPr>
      <w:rPr>
        <w:rFonts w:hint="default"/>
        <w:lang w:val="en-US" w:eastAsia="en-US" w:bidi="ar-SA"/>
      </w:rPr>
    </w:lvl>
  </w:abstractNum>
  <w:abstractNum w:abstractNumId="12" w15:restartNumberingAfterBreak="0">
    <w:nsid w:val="1E5F4894"/>
    <w:multiLevelType w:val="hybridMultilevel"/>
    <w:tmpl w:val="59BE3C0E"/>
    <w:lvl w:ilvl="0" w:tplc="A1AA5D88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E5F63DB"/>
    <w:multiLevelType w:val="hybridMultilevel"/>
    <w:tmpl w:val="54301246"/>
    <w:lvl w:ilvl="0" w:tplc="EC98427C">
      <w:start w:val="1"/>
      <w:numFmt w:val="bullet"/>
      <w:pStyle w:val="Bulletedtext"/>
      <w:lvlText w:val="u"/>
      <w:lvlJc w:val="left"/>
      <w:pPr>
        <w:ind w:left="397" w:hanging="397"/>
      </w:pPr>
      <w:rPr>
        <w:rFonts w:ascii="Wingdings 3" w:hAnsi="Wingdings 3" w:hint="default"/>
        <w:color w:val="00A3AA" w:themeColor="accent3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11B3695"/>
    <w:multiLevelType w:val="hybridMultilevel"/>
    <w:tmpl w:val="A4E0BE48"/>
    <w:lvl w:ilvl="0" w:tplc="02D88744">
      <w:start w:val="2"/>
      <w:numFmt w:val="decimal"/>
      <w:lvlText w:val="(%1)"/>
      <w:lvlJc w:val="left"/>
      <w:pPr>
        <w:ind w:left="1089" w:hanging="425"/>
      </w:pPr>
      <w:rPr>
        <w:rFonts w:ascii="General Sans" w:eastAsia="Arial" w:hAnsi="General Sans" w:cs="Arial" w:hint="default"/>
        <w:b/>
        <w:bCs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675C9216">
      <w:start w:val="1"/>
      <w:numFmt w:val="lowerLetter"/>
      <w:lvlText w:val="(%2)"/>
      <w:lvlJc w:val="left"/>
      <w:pPr>
        <w:ind w:left="1799" w:hanging="711"/>
      </w:pPr>
      <w:rPr>
        <w:rFonts w:ascii="General Sans" w:eastAsia="Arial" w:hAnsi="General Sans" w:cs="Aria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2" w:tplc="FE5498F2">
      <w:numFmt w:val="bullet"/>
      <w:lvlText w:val="•"/>
      <w:lvlJc w:val="left"/>
      <w:pPr>
        <w:ind w:left="2608" w:hanging="711"/>
      </w:pPr>
      <w:rPr>
        <w:rFonts w:hint="default"/>
        <w:lang w:val="en-US" w:eastAsia="en-US" w:bidi="ar-SA"/>
      </w:rPr>
    </w:lvl>
    <w:lvl w:ilvl="3" w:tplc="0C8A883C">
      <w:numFmt w:val="bullet"/>
      <w:lvlText w:val="•"/>
      <w:lvlJc w:val="left"/>
      <w:pPr>
        <w:ind w:left="3416" w:hanging="711"/>
      </w:pPr>
      <w:rPr>
        <w:rFonts w:hint="default"/>
        <w:lang w:val="en-US" w:eastAsia="en-US" w:bidi="ar-SA"/>
      </w:rPr>
    </w:lvl>
    <w:lvl w:ilvl="4" w:tplc="DFD2F944">
      <w:numFmt w:val="bullet"/>
      <w:lvlText w:val="•"/>
      <w:lvlJc w:val="left"/>
      <w:pPr>
        <w:ind w:left="4224" w:hanging="711"/>
      </w:pPr>
      <w:rPr>
        <w:rFonts w:hint="default"/>
        <w:lang w:val="en-US" w:eastAsia="en-US" w:bidi="ar-SA"/>
      </w:rPr>
    </w:lvl>
    <w:lvl w:ilvl="5" w:tplc="70D61C8C">
      <w:numFmt w:val="bullet"/>
      <w:lvlText w:val="•"/>
      <w:lvlJc w:val="left"/>
      <w:pPr>
        <w:ind w:left="5032" w:hanging="711"/>
      </w:pPr>
      <w:rPr>
        <w:rFonts w:hint="default"/>
        <w:lang w:val="en-US" w:eastAsia="en-US" w:bidi="ar-SA"/>
      </w:rPr>
    </w:lvl>
    <w:lvl w:ilvl="6" w:tplc="6C5EB1B0">
      <w:numFmt w:val="bullet"/>
      <w:lvlText w:val="•"/>
      <w:lvlJc w:val="left"/>
      <w:pPr>
        <w:ind w:left="5840" w:hanging="711"/>
      </w:pPr>
      <w:rPr>
        <w:rFonts w:hint="default"/>
        <w:lang w:val="en-US" w:eastAsia="en-US" w:bidi="ar-SA"/>
      </w:rPr>
    </w:lvl>
    <w:lvl w:ilvl="7" w:tplc="611266BC">
      <w:numFmt w:val="bullet"/>
      <w:lvlText w:val="•"/>
      <w:lvlJc w:val="left"/>
      <w:pPr>
        <w:ind w:left="6648" w:hanging="711"/>
      </w:pPr>
      <w:rPr>
        <w:rFonts w:hint="default"/>
        <w:lang w:val="en-US" w:eastAsia="en-US" w:bidi="ar-SA"/>
      </w:rPr>
    </w:lvl>
    <w:lvl w:ilvl="8" w:tplc="AB3EDCB2">
      <w:numFmt w:val="bullet"/>
      <w:lvlText w:val="•"/>
      <w:lvlJc w:val="left"/>
      <w:pPr>
        <w:ind w:left="7456" w:hanging="711"/>
      </w:pPr>
      <w:rPr>
        <w:rFonts w:hint="default"/>
        <w:lang w:val="en-US" w:eastAsia="en-US" w:bidi="ar-SA"/>
      </w:rPr>
    </w:lvl>
  </w:abstractNum>
  <w:abstractNum w:abstractNumId="15" w15:restartNumberingAfterBreak="0">
    <w:nsid w:val="28237F1C"/>
    <w:multiLevelType w:val="hybridMultilevel"/>
    <w:tmpl w:val="665418EC"/>
    <w:lvl w:ilvl="0" w:tplc="6A9E941E">
      <w:start w:val="1"/>
      <w:numFmt w:val="lowerLetter"/>
      <w:lvlText w:val="(%1)"/>
      <w:lvlJc w:val="left"/>
      <w:pPr>
        <w:ind w:left="1799" w:hanging="711"/>
      </w:pPr>
      <w:rPr>
        <w:rFonts w:ascii="General Sans" w:eastAsia="Arial" w:hAnsi="General Sans" w:cs="Aria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D74C0426">
      <w:numFmt w:val="bullet"/>
      <w:lvlText w:val="•"/>
      <w:lvlJc w:val="left"/>
      <w:pPr>
        <w:ind w:left="2527" w:hanging="711"/>
      </w:pPr>
      <w:rPr>
        <w:rFonts w:hint="default"/>
        <w:lang w:val="en-US" w:eastAsia="en-US" w:bidi="ar-SA"/>
      </w:rPr>
    </w:lvl>
    <w:lvl w:ilvl="2" w:tplc="8936718E">
      <w:numFmt w:val="bullet"/>
      <w:lvlText w:val="•"/>
      <w:lvlJc w:val="left"/>
      <w:pPr>
        <w:ind w:left="3254" w:hanging="711"/>
      </w:pPr>
      <w:rPr>
        <w:rFonts w:hint="default"/>
        <w:lang w:val="en-US" w:eastAsia="en-US" w:bidi="ar-SA"/>
      </w:rPr>
    </w:lvl>
    <w:lvl w:ilvl="3" w:tplc="BF0CDBCE">
      <w:numFmt w:val="bullet"/>
      <w:lvlText w:val="•"/>
      <w:lvlJc w:val="left"/>
      <w:pPr>
        <w:ind w:left="3981" w:hanging="711"/>
      </w:pPr>
      <w:rPr>
        <w:rFonts w:hint="default"/>
        <w:lang w:val="en-US" w:eastAsia="en-US" w:bidi="ar-SA"/>
      </w:rPr>
    </w:lvl>
    <w:lvl w:ilvl="4" w:tplc="ED3233E4">
      <w:numFmt w:val="bullet"/>
      <w:lvlText w:val="•"/>
      <w:lvlJc w:val="left"/>
      <w:pPr>
        <w:ind w:left="4708" w:hanging="711"/>
      </w:pPr>
      <w:rPr>
        <w:rFonts w:hint="default"/>
        <w:lang w:val="en-US" w:eastAsia="en-US" w:bidi="ar-SA"/>
      </w:rPr>
    </w:lvl>
    <w:lvl w:ilvl="5" w:tplc="364438B2">
      <w:numFmt w:val="bullet"/>
      <w:lvlText w:val="•"/>
      <w:lvlJc w:val="left"/>
      <w:pPr>
        <w:ind w:left="5436" w:hanging="711"/>
      </w:pPr>
      <w:rPr>
        <w:rFonts w:hint="default"/>
        <w:lang w:val="en-US" w:eastAsia="en-US" w:bidi="ar-SA"/>
      </w:rPr>
    </w:lvl>
    <w:lvl w:ilvl="6" w:tplc="7F14897A">
      <w:numFmt w:val="bullet"/>
      <w:lvlText w:val="•"/>
      <w:lvlJc w:val="left"/>
      <w:pPr>
        <w:ind w:left="6163" w:hanging="711"/>
      </w:pPr>
      <w:rPr>
        <w:rFonts w:hint="default"/>
        <w:lang w:val="en-US" w:eastAsia="en-US" w:bidi="ar-SA"/>
      </w:rPr>
    </w:lvl>
    <w:lvl w:ilvl="7" w:tplc="9C0632C6">
      <w:numFmt w:val="bullet"/>
      <w:lvlText w:val="•"/>
      <w:lvlJc w:val="left"/>
      <w:pPr>
        <w:ind w:left="6890" w:hanging="711"/>
      </w:pPr>
      <w:rPr>
        <w:rFonts w:hint="default"/>
        <w:lang w:val="en-US" w:eastAsia="en-US" w:bidi="ar-SA"/>
      </w:rPr>
    </w:lvl>
    <w:lvl w:ilvl="8" w:tplc="1BB66586">
      <w:numFmt w:val="bullet"/>
      <w:lvlText w:val="•"/>
      <w:lvlJc w:val="left"/>
      <w:pPr>
        <w:ind w:left="7617" w:hanging="711"/>
      </w:pPr>
      <w:rPr>
        <w:rFonts w:hint="default"/>
        <w:lang w:val="en-US" w:eastAsia="en-US" w:bidi="ar-SA"/>
      </w:rPr>
    </w:lvl>
  </w:abstractNum>
  <w:abstractNum w:abstractNumId="16" w15:restartNumberingAfterBreak="0">
    <w:nsid w:val="29A020EA"/>
    <w:multiLevelType w:val="multilevel"/>
    <w:tmpl w:val="AEC6592A"/>
    <w:styleLink w:val="CurrentList9"/>
    <w:lvl w:ilvl="0">
      <w:start w:val="1"/>
      <w:numFmt w:val="decimal"/>
      <w:lvlText w:val="%1."/>
      <w:lvlJc w:val="left"/>
      <w:pPr>
        <w:ind w:left="397" w:hanging="397"/>
      </w:pPr>
      <w:rPr>
        <w:rFonts w:ascii="General Sans Medium" w:hAnsi="General Sans Medium" w:hint="default"/>
        <w:b/>
        <w:i w:val="0"/>
        <w:color w:val="006464" w:themeColor="accent2"/>
      </w:rPr>
    </w:lvl>
    <w:lvl w:ilvl="1">
      <w:start w:val="1"/>
      <w:numFmt w:val="lowerLetter"/>
      <w:lvlText w:val="(%2)"/>
      <w:lvlJc w:val="left"/>
      <w:pPr>
        <w:ind w:left="567" w:hanging="170"/>
      </w:pPr>
      <w:rPr>
        <w:rFonts w:ascii="General Sans Medium" w:hAnsi="General Sans Medium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C3C486B"/>
    <w:multiLevelType w:val="hybridMultilevel"/>
    <w:tmpl w:val="0A70AFBC"/>
    <w:lvl w:ilvl="0" w:tplc="2F1CC6E0">
      <w:start w:val="1"/>
      <w:numFmt w:val="lowerRoman"/>
      <w:lvlText w:val="(%1)"/>
      <w:lvlJc w:val="left"/>
      <w:pPr>
        <w:ind w:left="749" w:hanging="564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99"/>
        <w:sz w:val="20"/>
        <w:szCs w:val="20"/>
        <w:lang w:val="en-US" w:eastAsia="en-US" w:bidi="ar-SA"/>
      </w:rPr>
    </w:lvl>
    <w:lvl w:ilvl="1" w:tplc="0A9C5E72">
      <w:numFmt w:val="bullet"/>
      <w:lvlText w:val="•"/>
      <w:lvlJc w:val="left"/>
      <w:pPr>
        <w:ind w:left="1369" w:hanging="564"/>
      </w:pPr>
      <w:rPr>
        <w:rFonts w:hint="default"/>
        <w:lang w:val="en-US" w:eastAsia="en-US" w:bidi="ar-SA"/>
      </w:rPr>
    </w:lvl>
    <w:lvl w:ilvl="2" w:tplc="9586BC96">
      <w:numFmt w:val="bullet"/>
      <w:lvlText w:val="•"/>
      <w:lvlJc w:val="left"/>
      <w:pPr>
        <w:ind w:left="1999" w:hanging="564"/>
      </w:pPr>
      <w:rPr>
        <w:rFonts w:hint="default"/>
        <w:lang w:val="en-US" w:eastAsia="en-US" w:bidi="ar-SA"/>
      </w:rPr>
    </w:lvl>
    <w:lvl w:ilvl="3" w:tplc="60E83196">
      <w:numFmt w:val="bullet"/>
      <w:lvlText w:val="•"/>
      <w:lvlJc w:val="left"/>
      <w:pPr>
        <w:ind w:left="2629" w:hanging="564"/>
      </w:pPr>
      <w:rPr>
        <w:rFonts w:hint="default"/>
        <w:lang w:val="en-US" w:eastAsia="en-US" w:bidi="ar-SA"/>
      </w:rPr>
    </w:lvl>
    <w:lvl w:ilvl="4" w:tplc="907C71B0">
      <w:numFmt w:val="bullet"/>
      <w:lvlText w:val="•"/>
      <w:lvlJc w:val="left"/>
      <w:pPr>
        <w:ind w:left="3259" w:hanging="564"/>
      </w:pPr>
      <w:rPr>
        <w:rFonts w:hint="default"/>
        <w:lang w:val="en-US" w:eastAsia="en-US" w:bidi="ar-SA"/>
      </w:rPr>
    </w:lvl>
    <w:lvl w:ilvl="5" w:tplc="09684758">
      <w:numFmt w:val="bullet"/>
      <w:lvlText w:val="•"/>
      <w:lvlJc w:val="left"/>
      <w:pPr>
        <w:ind w:left="3889" w:hanging="564"/>
      </w:pPr>
      <w:rPr>
        <w:rFonts w:hint="default"/>
        <w:lang w:val="en-US" w:eastAsia="en-US" w:bidi="ar-SA"/>
      </w:rPr>
    </w:lvl>
    <w:lvl w:ilvl="6" w:tplc="5AF6FF8C">
      <w:numFmt w:val="bullet"/>
      <w:lvlText w:val="•"/>
      <w:lvlJc w:val="left"/>
      <w:pPr>
        <w:ind w:left="4519" w:hanging="564"/>
      </w:pPr>
      <w:rPr>
        <w:rFonts w:hint="default"/>
        <w:lang w:val="en-US" w:eastAsia="en-US" w:bidi="ar-SA"/>
      </w:rPr>
    </w:lvl>
    <w:lvl w:ilvl="7" w:tplc="2BC2018E">
      <w:numFmt w:val="bullet"/>
      <w:lvlText w:val="•"/>
      <w:lvlJc w:val="left"/>
      <w:pPr>
        <w:ind w:left="5148" w:hanging="564"/>
      </w:pPr>
      <w:rPr>
        <w:rFonts w:hint="default"/>
        <w:lang w:val="en-US" w:eastAsia="en-US" w:bidi="ar-SA"/>
      </w:rPr>
    </w:lvl>
    <w:lvl w:ilvl="8" w:tplc="0DF034F6">
      <w:numFmt w:val="bullet"/>
      <w:lvlText w:val="•"/>
      <w:lvlJc w:val="left"/>
      <w:pPr>
        <w:ind w:left="5778" w:hanging="564"/>
      </w:pPr>
      <w:rPr>
        <w:rFonts w:hint="default"/>
        <w:lang w:val="en-US" w:eastAsia="en-US" w:bidi="ar-SA"/>
      </w:rPr>
    </w:lvl>
  </w:abstractNum>
  <w:abstractNum w:abstractNumId="18" w15:restartNumberingAfterBreak="0">
    <w:nsid w:val="31425CCD"/>
    <w:multiLevelType w:val="hybridMultilevel"/>
    <w:tmpl w:val="E4C8815C"/>
    <w:lvl w:ilvl="0" w:tplc="3ACCEC7C">
      <w:start w:val="1"/>
      <w:numFmt w:val="lowerLetter"/>
      <w:lvlText w:val="(%1)"/>
      <w:lvlJc w:val="left"/>
      <w:pPr>
        <w:ind w:left="1657" w:hanging="569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0324CCAE">
      <w:numFmt w:val="bullet"/>
      <w:lvlText w:val="•"/>
      <w:lvlJc w:val="left"/>
      <w:pPr>
        <w:ind w:left="2401" w:hanging="569"/>
      </w:pPr>
      <w:rPr>
        <w:rFonts w:hint="default"/>
        <w:lang w:val="en-US" w:eastAsia="en-US" w:bidi="ar-SA"/>
      </w:rPr>
    </w:lvl>
    <w:lvl w:ilvl="2" w:tplc="D804CA74">
      <w:numFmt w:val="bullet"/>
      <w:lvlText w:val="•"/>
      <w:lvlJc w:val="left"/>
      <w:pPr>
        <w:ind w:left="3142" w:hanging="569"/>
      </w:pPr>
      <w:rPr>
        <w:rFonts w:hint="default"/>
        <w:lang w:val="en-US" w:eastAsia="en-US" w:bidi="ar-SA"/>
      </w:rPr>
    </w:lvl>
    <w:lvl w:ilvl="3" w:tplc="6F36DE78">
      <w:numFmt w:val="bullet"/>
      <w:lvlText w:val="•"/>
      <w:lvlJc w:val="left"/>
      <w:pPr>
        <w:ind w:left="3883" w:hanging="569"/>
      </w:pPr>
      <w:rPr>
        <w:rFonts w:hint="default"/>
        <w:lang w:val="en-US" w:eastAsia="en-US" w:bidi="ar-SA"/>
      </w:rPr>
    </w:lvl>
    <w:lvl w:ilvl="4" w:tplc="541C4630">
      <w:numFmt w:val="bullet"/>
      <w:lvlText w:val="•"/>
      <w:lvlJc w:val="left"/>
      <w:pPr>
        <w:ind w:left="4624" w:hanging="569"/>
      </w:pPr>
      <w:rPr>
        <w:rFonts w:hint="default"/>
        <w:lang w:val="en-US" w:eastAsia="en-US" w:bidi="ar-SA"/>
      </w:rPr>
    </w:lvl>
    <w:lvl w:ilvl="5" w:tplc="17E64CEE">
      <w:numFmt w:val="bullet"/>
      <w:lvlText w:val="•"/>
      <w:lvlJc w:val="left"/>
      <w:pPr>
        <w:ind w:left="5366" w:hanging="569"/>
      </w:pPr>
      <w:rPr>
        <w:rFonts w:hint="default"/>
        <w:lang w:val="en-US" w:eastAsia="en-US" w:bidi="ar-SA"/>
      </w:rPr>
    </w:lvl>
    <w:lvl w:ilvl="6" w:tplc="973C8504">
      <w:numFmt w:val="bullet"/>
      <w:lvlText w:val="•"/>
      <w:lvlJc w:val="left"/>
      <w:pPr>
        <w:ind w:left="6107" w:hanging="569"/>
      </w:pPr>
      <w:rPr>
        <w:rFonts w:hint="default"/>
        <w:lang w:val="en-US" w:eastAsia="en-US" w:bidi="ar-SA"/>
      </w:rPr>
    </w:lvl>
    <w:lvl w:ilvl="7" w:tplc="6FC69580">
      <w:numFmt w:val="bullet"/>
      <w:lvlText w:val="•"/>
      <w:lvlJc w:val="left"/>
      <w:pPr>
        <w:ind w:left="6848" w:hanging="569"/>
      </w:pPr>
      <w:rPr>
        <w:rFonts w:hint="default"/>
        <w:lang w:val="en-US" w:eastAsia="en-US" w:bidi="ar-SA"/>
      </w:rPr>
    </w:lvl>
    <w:lvl w:ilvl="8" w:tplc="E39693A4">
      <w:numFmt w:val="bullet"/>
      <w:lvlText w:val="•"/>
      <w:lvlJc w:val="left"/>
      <w:pPr>
        <w:ind w:left="7589" w:hanging="569"/>
      </w:pPr>
      <w:rPr>
        <w:rFonts w:hint="default"/>
        <w:lang w:val="en-US" w:eastAsia="en-US" w:bidi="ar-SA"/>
      </w:rPr>
    </w:lvl>
  </w:abstractNum>
  <w:abstractNum w:abstractNumId="19" w15:restartNumberingAfterBreak="0">
    <w:nsid w:val="3823512D"/>
    <w:multiLevelType w:val="hybridMultilevel"/>
    <w:tmpl w:val="F190A6B6"/>
    <w:lvl w:ilvl="0" w:tplc="A1AA5D88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7845AAD"/>
    <w:multiLevelType w:val="hybridMultilevel"/>
    <w:tmpl w:val="2FAE7138"/>
    <w:lvl w:ilvl="0" w:tplc="D9006FA6">
      <w:start w:val="2"/>
      <w:numFmt w:val="decimal"/>
      <w:lvlText w:val="(%1)"/>
      <w:lvlJc w:val="left"/>
      <w:pPr>
        <w:ind w:left="1089" w:hanging="425"/>
      </w:pPr>
      <w:rPr>
        <w:rFonts w:ascii="General Sans" w:eastAsia="Arial" w:hAnsi="General Sans" w:cs="Arial" w:hint="default"/>
        <w:b/>
        <w:bCs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0AD62C16">
      <w:start w:val="1"/>
      <w:numFmt w:val="lowerLetter"/>
      <w:lvlText w:val="(%2)"/>
      <w:lvlJc w:val="left"/>
      <w:pPr>
        <w:ind w:left="1657" w:hanging="569"/>
      </w:pPr>
      <w:rPr>
        <w:rFonts w:ascii="General Sans" w:eastAsia="Arial" w:hAnsi="General Sans" w:cs="Aria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2" w:tplc="BA560CEE">
      <w:numFmt w:val="bullet"/>
      <w:lvlText w:val="•"/>
      <w:lvlJc w:val="left"/>
      <w:pPr>
        <w:ind w:left="2483" w:hanging="569"/>
      </w:pPr>
      <w:rPr>
        <w:rFonts w:hint="default"/>
        <w:lang w:val="en-US" w:eastAsia="en-US" w:bidi="ar-SA"/>
      </w:rPr>
    </w:lvl>
    <w:lvl w:ilvl="3" w:tplc="8AB273D2">
      <w:numFmt w:val="bullet"/>
      <w:lvlText w:val="•"/>
      <w:lvlJc w:val="left"/>
      <w:pPr>
        <w:ind w:left="3307" w:hanging="569"/>
      </w:pPr>
      <w:rPr>
        <w:rFonts w:hint="default"/>
        <w:lang w:val="en-US" w:eastAsia="en-US" w:bidi="ar-SA"/>
      </w:rPr>
    </w:lvl>
    <w:lvl w:ilvl="4" w:tplc="C6BCC432">
      <w:numFmt w:val="bullet"/>
      <w:lvlText w:val="•"/>
      <w:lvlJc w:val="left"/>
      <w:pPr>
        <w:ind w:left="4130" w:hanging="569"/>
      </w:pPr>
      <w:rPr>
        <w:rFonts w:hint="default"/>
        <w:lang w:val="en-US" w:eastAsia="en-US" w:bidi="ar-SA"/>
      </w:rPr>
    </w:lvl>
    <w:lvl w:ilvl="5" w:tplc="4D80B482">
      <w:numFmt w:val="bullet"/>
      <w:lvlText w:val="•"/>
      <w:lvlJc w:val="left"/>
      <w:pPr>
        <w:ind w:left="4954" w:hanging="569"/>
      </w:pPr>
      <w:rPr>
        <w:rFonts w:hint="default"/>
        <w:lang w:val="en-US" w:eastAsia="en-US" w:bidi="ar-SA"/>
      </w:rPr>
    </w:lvl>
    <w:lvl w:ilvl="6" w:tplc="7BC80ABA">
      <w:numFmt w:val="bullet"/>
      <w:lvlText w:val="•"/>
      <w:lvlJc w:val="left"/>
      <w:pPr>
        <w:ind w:left="5778" w:hanging="569"/>
      </w:pPr>
      <w:rPr>
        <w:rFonts w:hint="default"/>
        <w:lang w:val="en-US" w:eastAsia="en-US" w:bidi="ar-SA"/>
      </w:rPr>
    </w:lvl>
    <w:lvl w:ilvl="7" w:tplc="F30485B2">
      <w:numFmt w:val="bullet"/>
      <w:lvlText w:val="•"/>
      <w:lvlJc w:val="left"/>
      <w:pPr>
        <w:ind w:left="6601" w:hanging="569"/>
      </w:pPr>
      <w:rPr>
        <w:rFonts w:hint="default"/>
        <w:lang w:val="en-US" w:eastAsia="en-US" w:bidi="ar-SA"/>
      </w:rPr>
    </w:lvl>
    <w:lvl w:ilvl="8" w:tplc="86669FD4">
      <w:numFmt w:val="bullet"/>
      <w:lvlText w:val="•"/>
      <w:lvlJc w:val="left"/>
      <w:pPr>
        <w:ind w:left="7425" w:hanging="569"/>
      </w:pPr>
      <w:rPr>
        <w:rFonts w:hint="default"/>
        <w:lang w:val="en-US" w:eastAsia="en-US" w:bidi="ar-SA"/>
      </w:rPr>
    </w:lvl>
  </w:abstractNum>
  <w:abstractNum w:abstractNumId="21" w15:restartNumberingAfterBreak="0">
    <w:nsid w:val="4C965EA1"/>
    <w:multiLevelType w:val="hybridMultilevel"/>
    <w:tmpl w:val="BAE094F2"/>
    <w:lvl w:ilvl="0" w:tplc="6CE02C50">
      <w:start w:val="1"/>
      <w:numFmt w:val="lowerLetter"/>
      <w:lvlText w:val="(%1)"/>
      <w:lvlJc w:val="left"/>
      <w:pPr>
        <w:ind w:left="1089" w:hanging="569"/>
      </w:pPr>
      <w:rPr>
        <w:rFonts w:ascii="General Sans" w:eastAsia="Arial" w:hAnsi="General Sans" w:cs="Aria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9DBE17D2">
      <w:start w:val="2"/>
      <w:numFmt w:val="lowerRoman"/>
      <w:lvlText w:val="(%2)"/>
      <w:lvlJc w:val="left"/>
      <w:pPr>
        <w:ind w:left="2082" w:hanging="425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99"/>
        <w:sz w:val="20"/>
        <w:szCs w:val="20"/>
        <w:lang w:val="en-US" w:eastAsia="en-US" w:bidi="ar-SA"/>
      </w:rPr>
    </w:lvl>
    <w:lvl w:ilvl="2" w:tplc="143C96C2">
      <w:numFmt w:val="bullet"/>
      <w:lvlText w:val="•"/>
      <w:lvlJc w:val="left"/>
      <w:pPr>
        <w:ind w:left="2856" w:hanging="425"/>
      </w:pPr>
      <w:rPr>
        <w:rFonts w:hint="default"/>
        <w:lang w:val="en-US" w:eastAsia="en-US" w:bidi="ar-SA"/>
      </w:rPr>
    </w:lvl>
    <w:lvl w:ilvl="3" w:tplc="F5880200">
      <w:numFmt w:val="bullet"/>
      <w:lvlText w:val="•"/>
      <w:lvlJc w:val="left"/>
      <w:pPr>
        <w:ind w:left="3633" w:hanging="425"/>
      </w:pPr>
      <w:rPr>
        <w:rFonts w:hint="default"/>
        <w:lang w:val="en-US" w:eastAsia="en-US" w:bidi="ar-SA"/>
      </w:rPr>
    </w:lvl>
    <w:lvl w:ilvl="4" w:tplc="FA4A9386">
      <w:numFmt w:val="bullet"/>
      <w:lvlText w:val="•"/>
      <w:lvlJc w:val="left"/>
      <w:pPr>
        <w:ind w:left="4410" w:hanging="425"/>
      </w:pPr>
      <w:rPr>
        <w:rFonts w:hint="default"/>
        <w:lang w:val="en-US" w:eastAsia="en-US" w:bidi="ar-SA"/>
      </w:rPr>
    </w:lvl>
    <w:lvl w:ilvl="5" w:tplc="01D2365E">
      <w:numFmt w:val="bullet"/>
      <w:lvlText w:val="•"/>
      <w:lvlJc w:val="left"/>
      <w:pPr>
        <w:ind w:left="5187" w:hanging="425"/>
      </w:pPr>
      <w:rPr>
        <w:rFonts w:hint="default"/>
        <w:lang w:val="en-US" w:eastAsia="en-US" w:bidi="ar-SA"/>
      </w:rPr>
    </w:lvl>
    <w:lvl w:ilvl="6" w:tplc="3CA4DD56">
      <w:numFmt w:val="bullet"/>
      <w:lvlText w:val="•"/>
      <w:lvlJc w:val="left"/>
      <w:pPr>
        <w:ind w:left="5964" w:hanging="425"/>
      </w:pPr>
      <w:rPr>
        <w:rFonts w:hint="default"/>
        <w:lang w:val="en-US" w:eastAsia="en-US" w:bidi="ar-SA"/>
      </w:rPr>
    </w:lvl>
    <w:lvl w:ilvl="7" w:tplc="E4B0F348">
      <w:numFmt w:val="bullet"/>
      <w:lvlText w:val="•"/>
      <w:lvlJc w:val="left"/>
      <w:pPr>
        <w:ind w:left="6741" w:hanging="425"/>
      </w:pPr>
      <w:rPr>
        <w:rFonts w:hint="default"/>
        <w:lang w:val="en-US" w:eastAsia="en-US" w:bidi="ar-SA"/>
      </w:rPr>
    </w:lvl>
    <w:lvl w:ilvl="8" w:tplc="D3D6598E">
      <w:numFmt w:val="bullet"/>
      <w:lvlText w:val="•"/>
      <w:lvlJc w:val="left"/>
      <w:pPr>
        <w:ind w:left="7518" w:hanging="425"/>
      </w:pPr>
      <w:rPr>
        <w:rFonts w:hint="default"/>
        <w:lang w:val="en-US" w:eastAsia="en-US" w:bidi="ar-SA"/>
      </w:rPr>
    </w:lvl>
  </w:abstractNum>
  <w:abstractNum w:abstractNumId="22" w15:restartNumberingAfterBreak="0">
    <w:nsid w:val="4E054982"/>
    <w:multiLevelType w:val="hybridMultilevel"/>
    <w:tmpl w:val="99DE56BC"/>
    <w:lvl w:ilvl="0" w:tplc="C01EDEEC">
      <w:start w:val="1"/>
      <w:numFmt w:val="lowerLetter"/>
      <w:lvlText w:val="(%1)"/>
      <w:lvlJc w:val="left"/>
      <w:pPr>
        <w:ind w:left="1657" w:hanging="569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BB681CF8">
      <w:numFmt w:val="bullet"/>
      <w:lvlText w:val="•"/>
      <w:lvlJc w:val="left"/>
      <w:pPr>
        <w:ind w:left="2401" w:hanging="569"/>
      </w:pPr>
      <w:rPr>
        <w:rFonts w:hint="default"/>
        <w:lang w:val="en-US" w:eastAsia="en-US" w:bidi="ar-SA"/>
      </w:rPr>
    </w:lvl>
    <w:lvl w:ilvl="2" w:tplc="B46ACFFC">
      <w:numFmt w:val="bullet"/>
      <w:lvlText w:val="•"/>
      <w:lvlJc w:val="left"/>
      <w:pPr>
        <w:ind w:left="3142" w:hanging="569"/>
      </w:pPr>
      <w:rPr>
        <w:rFonts w:hint="default"/>
        <w:lang w:val="en-US" w:eastAsia="en-US" w:bidi="ar-SA"/>
      </w:rPr>
    </w:lvl>
    <w:lvl w:ilvl="3" w:tplc="87D0A56E">
      <w:numFmt w:val="bullet"/>
      <w:lvlText w:val="•"/>
      <w:lvlJc w:val="left"/>
      <w:pPr>
        <w:ind w:left="3883" w:hanging="569"/>
      </w:pPr>
      <w:rPr>
        <w:rFonts w:hint="default"/>
        <w:lang w:val="en-US" w:eastAsia="en-US" w:bidi="ar-SA"/>
      </w:rPr>
    </w:lvl>
    <w:lvl w:ilvl="4" w:tplc="08703388">
      <w:numFmt w:val="bullet"/>
      <w:lvlText w:val="•"/>
      <w:lvlJc w:val="left"/>
      <w:pPr>
        <w:ind w:left="4624" w:hanging="569"/>
      </w:pPr>
      <w:rPr>
        <w:rFonts w:hint="default"/>
        <w:lang w:val="en-US" w:eastAsia="en-US" w:bidi="ar-SA"/>
      </w:rPr>
    </w:lvl>
    <w:lvl w:ilvl="5" w:tplc="57C20030">
      <w:numFmt w:val="bullet"/>
      <w:lvlText w:val="•"/>
      <w:lvlJc w:val="left"/>
      <w:pPr>
        <w:ind w:left="5366" w:hanging="569"/>
      </w:pPr>
      <w:rPr>
        <w:rFonts w:hint="default"/>
        <w:lang w:val="en-US" w:eastAsia="en-US" w:bidi="ar-SA"/>
      </w:rPr>
    </w:lvl>
    <w:lvl w:ilvl="6" w:tplc="B44A273C">
      <w:numFmt w:val="bullet"/>
      <w:lvlText w:val="•"/>
      <w:lvlJc w:val="left"/>
      <w:pPr>
        <w:ind w:left="6107" w:hanging="569"/>
      </w:pPr>
      <w:rPr>
        <w:rFonts w:hint="default"/>
        <w:lang w:val="en-US" w:eastAsia="en-US" w:bidi="ar-SA"/>
      </w:rPr>
    </w:lvl>
    <w:lvl w:ilvl="7" w:tplc="90BE429C">
      <w:numFmt w:val="bullet"/>
      <w:lvlText w:val="•"/>
      <w:lvlJc w:val="left"/>
      <w:pPr>
        <w:ind w:left="6848" w:hanging="569"/>
      </w:pPr>
      <w:rPr>
        <w:rFonts w:hint="default"/>
        <w:lang w:val="en-US" w:eastAsia="en-US" w:bidi="ar-SA"/>
      </w:rPr>
    </w:lvl>
    <w:lvl w:ilvl="8" w:tplc="E6A866C2">
      <w:numFmt w:val="bullet"/>
      <w:lvlText w:val="•"/>
      <w:lvlJc w:val="left"/>
      <w:pPr>
        <w:ind w:left="7589" w:hanging="569"/>
      </w:pPr>
      <w:rPr>
        <w:rFonts w:hint="default"/>
        <w:lang w:val="en-US" w:eastAsia="en-US" w:bidi="ar-SA"/>
      </w:rPr>
    </w:lvl>
  </w:abstractNum>
  <w:abstractNum w:abstractNumId="23" w15:restartNumberingAfterBreak="0">
    <w:nsid w:val="56C345A6"/>
    <w:multiLevelType w:val="multilevel"/>
    <w:tmpl w:val="328C77E2"/>
    <w:styleLink w:val="CurrentList6"/>
    <w:lvl w:ilvl="0">
      <w:start w:val="1"/>
      <w:numFmt w:val="bullet"/>
      <w:lvlText w:val="u"/>
      <w:lvlJc w:val="left"/>
      <w:pPr>
        <w:ind w:left="397" w:hanging="397"/>
      </w:pPr>
      <w:rPr>
        <w:rFonts w:ascii="Wingdings 3" w:hAnsi="Wingdings 3" w:hint="default"/>
        <w:color w:val="00A3AA" w:themeColor="accent3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18324FB"/>
    <w:multiLevelType w:val="hybridMultilevel"/>
    <w:tmpl w:val="B1405E6C"/>
    <w:lvl w:ilvl="0" w:tplc="B950D9CC">
      <w:start w:val="1"/>
      <w:numFmt w:val="lowerRoman"/>
      <w:lvlText w:val="(%1)"/>
      <w:lvlJc w:val="left"/>
      <w:pPr>
        <w:ind w:left="1620" w:hanging="720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100"/>
        <w:sz w:val="22"/>
        <w:szCs w:val="22"/>
        <w:lang w:val="en-US" w:eastAsia="en-US" w:bidi="ar-SA"/>
      </w:rPr>
    </w:lvl>
    <w:lvl w:ilvl="1" w:tplc="1F9026A0">
      <w:numFmt w:val="bullet"/>
      <w:lvlText w:val="•"/>
      <w:lvlJc w:val="left"/>
      <w:pPr>
        <w:ind w:left="2163" w:hanging="720"/>
      </w:pPr>
      <w:rPr>
        <w:rFonts w:hint="default"/>
        <w:lang w:val="en-US" w:eastAsia="en-US" w:bidi="ar-SA"/>
      </w:rPr>
    </w:lvl>
    <w:lvl w:ilvl="2" w:tplc="3312A084">
      <w:numFmt w:val="bullet"/>
      <w:lvlText w:val="•"/>
      <w:lvlJc w:val="left"/>
      <w:pPr>
        <w:ind w:left="2706" w:hanging="720"/>
      </w:pPr>
      <w:rPr>
        <w:rFonts w:hint="default"/>
        <w:lang w:val="en-US" w:eastAsia="en-US" w:bidi="ar-SA"/>
      </w:rPr>
    </w:lvl>
    <w:lvl w:ilvl="3" w:tplc="9196A57C">
      <w:numFmt w:val="bullet"/>
      <w:lvlText w:val="•"/>
      <w:lvlJc w:val="left"/>
      <w:pPr>
        <w:ind w:left="3250" w:hanging="720"/>
      </w:pPr>
      <w:rPr>
        <w:rFonts w:hint="default"/>
        <w:lang w:val="en-US" w:eastAsia="en-US" w:bidi="ar-SA"/>
      </w:rPr>
    </w:lvl>
    <w:lvl w:ilvl="4" w:tplc="23DCF220">
      <w:numFmt w:val="bullet"/>
      <w:lvlText w:val="•"/>
      <w:lvlJc w:val="left"/>
      <w:pPr>
        <w:ind w:left="3793" w:hanging="720"/>
      </w:pPr>
      <w:rPr>
        <w:rFonts w:hint="default"/>
        <w:lang w:val="en-US" w:eastAsia="en-US" w:bidi="ar-SA"/>
      </w:rPr>
    </w:lvl>
    <w:lvl w:ilvl="5" w:tplc="7A0CADFE">
      <w:numFmt w:val="bullet"/>
      <w:lvlText w:val="•"/>
      <w:lvlJc w:val="left"/>
      <w:pPr>
        <w:ind w:left="4337" w:hanging="720"/>
      </w:pPr>
      <w:rPr>
        <w:rFonts w:hint="default"/>
        <w:lang w:val="en-US" w:eastAsia="en-US" w:bidi="ar-SA"/>
      </w:rPr>
    </w:lvl>
    <w:lvl w:ilvl="6" w:tplc="6D666122">
      <w:numFmt w:val="bullet"/>
      <w:lvlText w:val="•"/>
      <w:lvlJc w:val="left"/>
      <w:pPr>
        <w:ind w:left="4880" w:hanging="720"/>
      </w:pPr>
      <w:rPr>
        <w:rFonts w:hint="default"/>
        <w:lang w:val="en-US" w:eastAsia="en-US" w:bidi="ar-SA"/>
      </w:rPr>
    </w:lvl>
    <w:lvl w:ilvl="7" w:tplc="DE6089CA">
      <w:numFmt w:val="bullet"/>
      <w:lvlText w:val="•"/>
      <w:lvlJc w:val="left"/>
      <w:pPr>
        <w:ind w:left="5424" w:hanging="720"/>
      </w:pPr>
      <w:rPr>
        <w:rFonts w:hint="default"/>
        <w:lang w:val="en-US" w:eastAsia="en-US" w:bidi="ar-SA"/>
      </w:rPr>
    </w:lvl>
    <w:lvl w:ilvl="8" w:tplc="6DCA5E58">
      <w:numFmt w:val="bullet"/>
      <w:lvlText w:val="•"/>
      <w:lvlJc w:val="left"/>
      <w:pPr>
        <w:ind w:left="5967" w:hanging="720"/>
      </w:pPr>
      <w:rPr>
        <w:rFonts w:hint="default"/>
        <w:lang w:val="en-US" w:eastAsia="en-US" w:bidi="ar-SA"/>
      </w:rPr>
    </w:lvl>
  </w:abstractNum>
  <w:abstractNum w:abstractNumId="25" w15:restartNumberingAfterBreak="0">
    <w:nsid w:val="625D6607"/>
    <w:multiLevelType w:val="multilevel"/>
    <w:tmpl w:val="328C77E2"/>
    <w:styleLink w:val="CurrentList2"/>
    <w:lvl w:ilvl="0">
      <w:start w:val="1"/>
      <w:numFmt w:val="bullet"/>
      <w:lvlText w:val="u"/>
      <w:lvlJc w:val="left"/>
      <w:pPr>
        <w:ind w:left="397" w:hanging="397"/>
      </w:pPr>
      <w:rPr>
        <w:rFonts w:ascii="Wingdings 3" w:hAnsi="Wingdings 3" w:hint="default"/>
        <w:color w:val="00A3AA" w:themeColor="accent3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252DFD"/>
    <w:multiLevelType w:val="hybridMultilevel"/>
    <w:tmpl w:val="DE364D7E"/>
    <w:lvl w:ilvl="0" w:tplc="A1AA5D88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824EB8"/>
    <w:multiLevelType w:val="multilevel"/>
    <w:tmpl w:val="C0C62198"/>
    <w:styleLink w:val="CurrentList7"/>
    <w:lvl w:ilvl="0">
      <w:start w:val="1"/>
      <w:numFmt w:val="decimal"/>
      <w:lvlText w:val="%1."/>
      <w:lvlJc w:val="left"/>
      <w:pPr>
        <w:ind w:left="612" w:hanging="612"/>
      </w:pPr>
      <w:rPr>
        <w:rFonts w:ascii="General Sans Medium" w:hAnsi="General Sans Medium" w:hint="default"/>
        <w:b/>
        <w:i w:val="0"/>
        <w:color w:val="006464" w:themeColor="accent2"/>
      </w:rPr>
    </w:lvl>
    <w:lvl w:ilvl="1">
      <w:start w:val="1"/>
      <w:numFmt w:val="upperLetter"/>
      <w:lvlText w:val="%2"/>
      <w:lvlJc w:val="left"/>
      <w:pPr>
        <w:ind w:left="567" w:firstLine="170"/>
      </w:pPr>
      <w:rPr>
        <w:rFonts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B167E95"/>
    <w:multiLevelType w:val="hybridMultilevel"/>
    <w:tmpl w:val="001A59F8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EEF27A2"/>
    <w:multiLevelType w:val="hybridMultilevel"/>
    <w:tmpl w:val="3530EF5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F71219C"/>
    <w:multiLevelType w:val="multilevel"/>
    <w:tmpl w:val="66C40948"/>
    <w:styleLink w:val="CurrentList8"/>
    <w:lvl w:ilvl="0">
      <w:start w:val="1"/>
      <w:numFmt w:val="decimal"/>
      <w:lvlText w:val="%1."/>
      <w:lvlJc w:val="left"/>
      <w:pPr>
        <w:ind w:left="397" w:hanging="397"/>
      </w:pPr>
      <w:rPr>
        <w:rFonts w:ascii="General Sans Medium" w:hAnsi="General Sans Medium" w:hint="default"/>
        <w:b/>
        <w:i w:val="0"/>
        <w:color w:val="006464" w:themeColor="accent2"/>
      </w:rPr>
    </w:lvl>
    <w:lvl w:ilvl="1">
      <w:start w:val="1"/>
      <w:numFmt w:val="upperLetter"/>
      <w:lvlText w:val="%2"/>
      <w:lvlJc w:val="left"/>
      <w:pPr>
        <w:ind w:left="567" w:firstLine="170"/>
      </w:pPr>
      <w:rPr>
        <w:rFonts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01470CD"/>
    <w:multiLevelType w:val="hybridMultilevel"/>
    <w:tmpl w:val="A816FF48"/>
    <w:lvl w:ilvl="0" w:tplc="EFDC5DD6">
      <w:start w:val="1"/>
      <w:numFmt w:val="decimal"/>
      <w:lvlText w:val="(%1)"/>
      <w:lvlJc w:val="left"/>
      <w:pPr>
        <w:ind w:left="1089" w:hanging="425"/>
      </w:pPr>
      <w:rPr>
        <w:rFonts w:ascii="General Sans" w:eastAsia="Arial" w:hAnsi="General Sans" w:cs="Arial" w:hint="default"/>
        <w:b/>
        <w:bCs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68A64348">
      <w:start w:val="1"/>
      <w:numFmt w:val="lowerLetter"/>
      <w:lvlText w:val="(%2)"/>
      <w:lvlJc w:val="left"/>
      <w:pPr>
        <w:ind w:left="1657" w:hanging="569"/>
      </w:pPr>
      <w:rPr>
        <w:rFonts w:ascii="General Sans" w:eastAsia="Arial" w:hAnsi="General Sans" w:cs="Aria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2" w:tplc="8738DC32">
      <w:start w:val="1"/>
      <w:numFmt w:val="lowerRoman"/>
      <w:lvlText w:val="(%3)"/>
      <w:lvlJc w:val="left"/>
      <w:pPr>
        <w:ind w:left="2224" w:hanging="567"/>
      </w:pPr>
      <w:rPr>
        <w:rFonts w:ascii="General Sans" w:eastAsia="Arial" w:hAnsi="General Sans" w:cs="Arial" w:hint="default"/>
        <w:b w:val="0"/>
        <w:bCs w:val="0"/>
        <w:i w:val="0"/>
        <w:iCs w:val="0"/>
        <w:spacing w:val="-2"/>
        <w:w w:val="99"/>
        <w:sz w:val="20"/>
        <w:szCs w:val="20"/>
        <w:lang w:val="en-US" w:eastAsia="en-US" w:bidi="ar-SA"/>
      </w:rPr>
    </w:lvl>
    <w:lvl w:ilvl="3" w:tplc="94BEC2B0">
      <w:numFmt w:val="bullet"/>
      <w:lvlText w:val="•"/>
      <w:lvlJc w:val="left"/>
      <w:pPr>
        <w:ind w:left="3076" w:hanging="567"/>
      </w:pPr>
      <w:rPr>
        <w:rFonts w:hint="default"/>
        <w:lang w:val="en-US" w:eastAsia="en-US" w:bidi="ar-SA"/>
      </w:rPr>
    </w:lvl>
    <w:lvl w:ilvl="4" w:tplc="73723FCE">
      <w:numFmt w:val="bullet"/>
      <w:lvlText w:val="•"/>
      <w:lvlJc w:val="left"/>
      <w:pPr>
        <w:ind w:left="3933" w:hanging="567"/>
      </w:pPr>
      <w:rPr>
        <w:rFonts w:hint="default"/>
        <w:lang w:val="en-US" w:eastAsia="en-US" w:bidi="ar-SA"/>
      </w:rPr>
    </w:lvl>
    <w:lvl w:ilvl="5" w:tplc="16FAE9CE">
      <w:numFmt w:val="bullet"/>
      <w:lvlText w:val="•"/>
      <w:lvlJc w:val="left"/>
      <w:pPr>
        <w:ind w:left="4789" w:hanging="567"/>
      </w:pPr>
      <w:rPr>
        <w:rFonts w:hint="default"/>
        <w:lang w:val="en-US" w:eastAsia="en-US" w:bidi="ar-SA"/>
      </w:rPr>
    </w:lvl>
    <w:lvl w:ilvl="6" w:tplc="02585598">
      <w:numFmt w:val="bullet"/>
      <w:lvlText w:val="•"/>
      <w:lvlJc w:val="left"/>
      <w:pPr>
        <w:ind w:left="5646" w:hanging="567"/>
      </w:pPr>
      <w:rPr>
        <w:rFonts w:hint="default"/>
        <w:lang w:val="en-US" w:eastAsia="en-US" w:bidi="ar-SA"/>
      </w:rPr>
    </w:lvl>
    <w:lvl w:ilvl="7" w:tplc="1890A970">
      <w:numFmt w:val="bullet"/>
      <w:lvlText w:val="•"/>
      <w:lvlJc w:val="left"/>
      <w:pPr>
        <w:ind w:left="6502" w:hanging="567"/>
      </w:pPr>
      <w:rPr>
        <w:rFonts w:hint="default"/>
        <w:lang w:val="en-US" w:eastAsia="en-US" w:bidi="ar-SA"/>
      </w:rPr>
    </w:lvl>
    <w:lvl w:ilvl="8" w:tplc="B8ECD846">
      <w:numFmt w:val="bullet"/>
      <w:lvlText w:val="•"/>
      <w:lvlJc w:val="left"/>
      <w:pPr>
        <w:ind w:left="7359" w:hanging="567"/>
      </w:pPr>
      <w:rPr>
        <w:rFonts w:hint="default"/>
        <w:lang w:val="en-US" w:eastAsia="en-US" w:bidi="ar-SA"/>
      </w:rPr>
    </w:lvl>
  </w:abstractNum>
  <w:abstractNum w:abstractNumId="32" w15:restartNumberingAfterBreak="0">
    <w:nsid w:val="7087315F"/>
    <w:multiLevelType w:val="hybridMultilevel"/>
    <w:tmpl w:val="2828EC10"/>
    <w:lvl w:ilvl="0" w:tplc="0409001B">
      <w:start w:val="1"/>
      <w:numFmt w:val="lowerRoman"/>
      <w:lvlText w:val="%1."/>
      <w:lvlJc w:val="right"/>
      <w:pPr>
        <w:ind w:left="826" w:hanging="413"/>
      </w:pPr>
      <w:rPr>
        <w:rFonts w:hint="default"/>
        <w:b w:val="0"/>
        <w:bCs w:val="0"/>
        <w:i w:val="0"/>
        <w:iCs w:val="0"/>
        <w:spacing w:val="-2"/>
        <w:w w:val="99"/>
        <w:sz w:val="20"/>
        <w:szCs w:val="20"/>
        <w:lang w:val="en-US" w:eastAsia="en-US" w:bidi="ar-SA"/>
      </w:rPr>
    </w:lvl>
    <w:lvl w:ilvl="1" w:tplc="FFFFFFFF">
      <w:numFmt w:val="bullet"/>
      <w:lvlText w:val="•"/>
      <w:lvlJc w:val="left"/>
      <w:pPr>
        <w:ind w:left="1588" w:hanging="413"/>
      </w:pPr>
      <w:rPr>
        <w:rFonts w:hint="default"/>
        <w:lang w:val="en-US" w:eastAsia="en-US" w:bidi="ar-SA"/>
      </w:rPr>
    </w:lvl>
    <w:lvl w:ilvl="2" w:tplc="FFFFFFFF">
      <w:numFmt w:val="bullet"/>
      <w:lvlText w:val="•"/>
      <w:lvlJc w:val="left"/>
      <w:pPr>
        <w:ind w:left="2343" w:hanging="413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3098" w:hanging="413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3853" w:hanging="413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4609" w:hanging="413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5364" w:hanging="413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6119" w:hanging="413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6874" w:hanging="413"/>
      </w:pPr>
      <w:rPr>
        <w:rFonts w:hint="default"/>
        <w:lang w:val="en-US" w:eastAsia="en-US" w:bidi="ar-SA"/>
      </w:rPr>
    </w:lvl>
  </w:abstractNum>
  <w:abstractNum w:abstractNumId="33" w15:restartNumberingAfterBreak="0">
    <w:nsid w:val="75644B4A"/>
    <w:multiLevelType w:val="hybridMultilevel"/>
    <w:tmpl w:val="5B8461D0"/>
    <w:lvl w:ilvl="0" w:tplc="FD403F6E">
      <w:numFmt w:val="bullet"/>
      <w:lvlText w:val=""/>
      <w:lvlJc w:val="left"/>
      <w:pPr>
        <w:ind w:left="947" w:hanging="284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C7385C06">
      <w:numFmt w:val="bullet"/>
      <w:lvlText w:val="•"/>
      <w:lvlJc w:val="left"/>
      <w:pPr>
        <w:ind w:left="1753" w:hanging="284"/>
      </w:pPr>
      <w:rPr>
        <w:rFonts w:hint="default"/>
        <w:lang w:val="en-US" w:eastAsia="en-US" w:bidi="ar-SA"/>
      </w:rPr>
    </w:lvl>
    <w:lvl w:ilvl="2" w:tplc="B2E23AAC">
      <w:numFmt w:val="bullet"/>
      <w:lvlText w:val="•"/>
      <w:lvlJc w:val="left"/>
      <w:pPr>
        <w:ind w:left="2566" w:hanging="284"/>
      </w:pPr>
      <w:rPr>
        <w:rFonts w:hint="default"/>
        <w:lang w:val="en-US" w:eastAsia="en-US" w:bidi="ar-SA"/>
      </w:rPr>
    </w:lvl>
    <w:lvl w:ilvl="3" w:tplc="6B701E5C">
      <w:numFmt w:val="bullet"/>
      <w:lvlText w:val="•"/>
      <w:lvlJc w:val="left"/>
      <w:pPr>
        <w:ind w:left="3379" w:hanging="284"/>
      </w:pPr>
      <w:rPr>
        <w:rFonts w:hint="default"/>
        <w:lang w:val="en-US" w:eastAsia="en-US" w:bidi="ar-SA"/>
      </w:rPr>
    </w:lvl>
    <w:lvl w:ilvl="4" w:tplc="1BAE4B94">
      <w:numFmt w:val="bullet"/>
      <w:lvlText w:val="•"/>
      <w:lvlJc w:val="left"/>
      <w:pPr>
        <w:ind w:left="4192" w:hanging="284"/>
      </w:pPr>
      <w:rPr>
        <w:rFonts w:hint="default"/>
        <w:lang w:val="en-US" w:eastAsia="en-US" w:bidi="ar-SA"/>
      </w:rPr>
    </w:lvl>
    <w:lvl w:ilvl="5" w:tplc="D1AAE606">
      <w:numFmt w:val="bullet"/>
      <w:lvlText w:val="•"/>
      <w:lvlJc w:val="left"/>
      <w:pPr>
        <w:ind w:left="5006" w:hanging="284"/>
      </w:pPr>
      <w:rPr>
        <w:rFonts w:hint="default"/>
        <w:lang w:val="en-US" w:eastAsia="en-US" w:bidi="ar-SA"/>
      </w:rPr>
    </w:lvl>
    <w:lvl w:ilvl="6" w:tplc="30EAF1A4">
      <w:numFmt w:val="bullet"/>
      <w:lvlText w:val="•"/>
      <w:lvlJc w:val="left"/>
      <w:pPr>
        <w:ind w:left="5819" w:hanging="284"/>
      </w:pPr>
      <w:rPr>
        <w:rFonts w:hint="default"/>
        <w:lang w:val="en-US" w:eastAsia="en-US" w:bidi="ar-SA"/>
      </w:rPr>
    </w:lvl>
    <w:lvl w:ilvl="7" w:tplc="C7606426">
      <w:numFmt w:val="bullet"/>
      <w:lvlText w:val="•"/>
      <w:lvlJc w:val="left"/>
      <w:pPr>
        <w:ind w:left="6632" w:hanging="284"/>
      </w:pPr>
      <w:rPr>
        <w:rFonts w:hint="default"/>
        <w:lang w:val="en-US" w:eastAsia="en-US" w:bidi="ar-SA"/>
      </w:rPr>
    </w:lvl>
    <w:lvl w:ilvl="8" w:tplc="6BA07792">
      <w:numFmt w:val="bullet"/>
      <w:lvlText w:val="•"/>
      <w:lvlJc w:val="left"/>
      <w:pPr>
        <w:ind w:left="7445" w:hanging="284"/>
      </w:pPr>
      <w:rPr>
        <w:rFonts w:hint="default"/>
        <w:lang w:val="en-US" w:eastAsia="en-US" w:bidi="ar-SA"/>
      </w:rPr>
    </w:lvl>
  </w:abstractNum>
  <w:abstractNum w:abstractNumId="34" w15:restartNumberingAfterBreak="0">
    <w:nsid w:val="7595322E"/>
    <w:multiLevelType w:val="multilevel"/>
    <w:tmpl w:val="AEC6592A"/>
    <w:lvl w:ilvl="0">
      <w:start w:val="1"/>
      <w:numFmt w:val="decimal"/>
      <w:pStyle w:val="NumberedList"/>
      <w:lvlText w:val="%1."/>
      <w:lvlJc w:val="left"/>
      <w:pPr>
        <w:ind w:left="397" w:hanging="397"/>
      </w:pPr>
      <w:rPr>
        <w:rFonts w:ascii="General Sans Medium" w:hAnsi="General Sans Medium" w:hint="default"/>
        <w:b/>
        <w:i w:val="0"/>
        <w:color w:val="006464" w:themeColor="accent2"/>
      </w:rPr>
    </w:lvl>
    <w:lvl w:ilvl="1">
      <w:start w:val="1"/>
      <w:numFmt w:val="lowerLetter"/>
      <w:lvlText w:val="(%2)"/>
      <w:lvlJc w:val="left"/>
      <w:pPr>
        <w:ind w:left="567" w:hanging="170"/>
      </w:pPr>
      <w:rPr>
        <w:rFonts w:ascii="General Sans Medium" w:hAnsi="General Sans Medium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7C77019"/>
    <w:multiLevelType w:val="hybridMultilevel"/>
    <w:tmpl w:val="A1DE574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BCB5D91"/>
    <w:multiLevelType w:val="hybridMultilevel"/>
    <w:tmpl w:val="AC48D36E"/>
    <w:lvl w:ilvl="0" w:tplc="B3C29F80">
      <w:start w:val="1"/>
      <w:numFmt w:val="lowerLetter"/>
      <w:lvlText w:val="(%1)"/>
      <w:lvlJc w:val="left"/>
      <w:pPr>
        <w:ind w:left="923" w:hanging="72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73307028">
      <w:start w:val="1"/>
      <w:numFmt w:val="lowerRoman"/>
      <w:lvlText w:val="(%2)"/>
      <w:lvlJc w:val="left"/>
      <w:pPr>
        <w:ind w:left="1367" w:hanging="428"/>
      </w:pPr>
      <w:rPr>
        <w:rFonts w:hint="default"/>
        <w:spacing w:val="-2"/>
        <w:w w:val="99"/>
        <w:lang w:val="en-US" w:eastAsia="en-US" w:bidi="ar-SA"/>
      </w:rPr>
    </w:lvl>
    <w:lvl w:ilvl="2" w:tplc="3B7A1F40">
      <w:numFmt w:val="bullet"/>
      <w:lvlText w:val="•"/>
      <w:lvlJc w:val="left"/>
      <w:pPr>
        <w:ind w:left="2154" w:hanging="428"/>
      </w:pPr>
      <w:rPr>
        <w:rFonts w:hint="default"/>
        <w:lang w:val="en-US" w:eastAsia="en-US" w:bidi="ar-SA"/>
      </w:rPr>
    </w:lvl>
    <w:lvl w:ilvl="3" w:tplc="630C316C">
      <w:numFmt w:val="bullet"/>
      <w:lvlText w:val="•"/>
      <w:lvlJc w:val="left"/>
      <w:pPr>
        <w:ind w:left="2949" w:hanging="428"/>
      </w:pPr>
      <w:rPr>
        <w:rFonts w:hint="default"/>
        <w:lang w:val="en-US" w:eastAsia="en-US" w:bidi="ar-SA"/>
      </w:rPr>
    </w:lvl>
    <w:lvl w:ilvl="4" w:tplc="412E0C28">
      <w:numFmt w:val="bullet"/>
      <w:lvlText w:val="•"/>
      <w:lvlJc w:val="left"/>
      <w:pPr>
        <w:ind w:left="3744" w:hanging="428"/>
      </w:pPr>
      <w:rPr>
        <w:rFonts w:hint="default"/>
        <w:lang w:val="en-US" w:eastAsia="en-US" w:bidi="ar-SA"/>
      </w:rPr>
    </w:lvl>
    <w:lvl w:ilvl="5" w:tplc="BCB060B8">
      <w:numFmt w:val="bullet"/>
      <w:lvlText w:val="•"/>
      <w:lvlJc w:val="left"/>
      <w:pPr>
        <w:ind w:left="4538" w:hanging="428"/>
      </w:pPr>
      <w:rPr>
        <w:rFonts w:hint="default"/>
        <w:lang w:val="en-US" w:eastAsia="en-US" w:bidi="ar-SA"/>
      </w:rPr>
    </w:lvl>
    <w:lvl w:ilvl="6" w:tplc="EC1A5AF6">
      <w:numFmt w:val="bullet"/>
      <w:lvlText w:val="•"/>
      <w:lvlJc w:val="left"/>
      <w:pPr>
        <w:ind w:left="5333" w:hanging="428"/>
      </w:pPr>
      <w:rPr>
        <w:rFonts w:hint="default"/>
        <w:lang w:val="en-US" w:eastAsia="en-US" w:bidi="ar-SA"/>
      </w:rPr>
    </w:lvl>
    <w:lvl w:ilvl="7" w:tplc="FF10C33E">
      <w:numFmt w:val="bullet"/>
      <w:lvlText w:val="•"/>
      <w:lvlJc w:val="left"/>
      <w:pPr>
        <w:ind w:left="6128" w:hanging="428"/>
      </w:pPr>
      <w:rPr>
        <w:rFonts w:hint="default"/>
        <w:lang w:val="en-US" w:eastAsia="en-US" w:bidi="ar-SA"/>
      </w:rPr>
    </w:lvl>
    <w:lvl w:ilvl="8" w:tplc="ABE6144E">
      <w:numFmt w:val="bullet"/>
      <w:lvlText w:val="•"/>
      <w:lvlJc w:val="left"/>
      <w:pPr>
        <w:ind w:left="6922" w:hanging="428"/>
      </w:pPr>
      <w:rPr>
        <w:rFonts w:hint="default"/>
        <w:lang w:val="en-US" w:eastAsia="en-US" w:bidi="ar-SA"/>
      </w:rPr>
    </w:lvl>
  </w:abstractNum>
  <w:abstractNum w:abstractNumId="37" w15:restartNumberingAfterBreak="0">
    <w:nsid w:val="7FEA18AF"/>
    <w:multiLevelType w:val="multilevel"/>
    <w:tmpl w:val="10A28208"/>
    <w:styleLink w:val="CurrentList5"/>
    <w:lvl w:ilvl="0">
      <w:start w:val="1"/>
      <w:numFmt w:val="decimal"/>
      <w:lvlText w:val="%1."/>
      <w:lvlJc w:val="left"/>
      <w:pPr>
        <w:ind w:left="612" w:hanging="357"/>
      </w:pPr>
      <w:rPr>
        <w:rFonts w:ascii="General Sans Medium" w:hAnsi="General Sans Medium" w:hint="default"/>
        <w:b/>
        <w:i w:val="0"/>
        <w:color w:val="006464" w:themeColor="accent2"/>
      </w:rPr>
    </w:lvl>
    <w:lvl w:ilvl="1">
      <w:start w:val="1"/>
      <w:numFmt w:val="upperLetter"/>
      <w:lvlText w:val="%2"/>
      <w:lvlJc w:val="left"/>
      <w:pPr>
        <w:ind w:left="567" w:firstLine="170"/>
      </w:pPr>
      <w:rPr>
        <w:rFonts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80723008">
    <w:abstractNumId w:val="3"/>
  </w:num>
  <w:num w:numId="2" w16cid:durableId="1417436620">
    <w:abstractNumId w:val="25"/>
  </w:num>
  <w:num w:numId="3" w16cid:durableId="1973823257">
    <w:abstractNumId w:val="0"/>
  </w:num>
  <w:num w:numId="4" w16cid:durableId="332340732">
    <w:abstractNumId w:val="6"/>
  </w:num>
  <w:num w:numId="5" w16cid:durableId="692801791">
    <w:abstractNumId w:val="37"/>
  </w:num>
  <w:num w:numId="6" w16cid:durableId="1176336304">
    <w:abstractNumId w:val="23"/>
  </w:num>
  <w:num w:numId="7" w16cid:durableId="202836576">
    <w:abstractNumId w:val="13"/>
  </w:num>
  <w:num w:numId="8" w16cid:durableId="860051757">
    <w:abstractNumId w:val="27"/>
  </w:num>
  <w:num w:numId="9" w16cid:durableId="671682222">
    <w:abstractNumId w:val="30"/>
  </w:num>
  <w:num w:numId="10" w16cid:durableId="1992754355">
    <w:abstractNumId w:val="16"/>
  </w:num>
  <w:num w:numId="11" w16cid:durableId="2078244468">
    <w:abstractNumId w:val="34"/>
  </w:num>
  <w:num w:numId="12" w16cid:durableId="273369005">
    <w:abstractNumId w:val="7"/>
  </w:num>
  <w:num w:numId="13" w16cid:durableId="1742407193">
    <w:abstractNumId w:val="10"/>
  </w:num>
  <w:num w:numId="14" w16cid:durableId="106705850">
    <w:abstractNumId w:val="36"/>
  </w:num>
  <w:num w:numId="15" w16cid:durableId="1663006712">
    <w:abstractNumId w:val="11"/>
  </w:num>
  <w:num w:numId="16" w16cid:durableId="1395160131">
    <w:abstractNumId w:val="17"/>
  </w:num>
  <w:num w:numId="17" w16cid:durableId="2004963584">
    <w:abstractNumId w:val="8"/>
  </w:num>
  <w:num w:numId="18" w16cid:durableId="518274448">
    <w:abstractNumId w:val="9"/>
  </w:num>
  <w:num w:numId="19" w16cid:durableId="295717579">
    <w:abstractNumId w:val="24"/>
  </w:num>
  <w:num w:numId="20" w16cid:durableId="397870644">
    <w:abstractNumId w:val="1"/>
  </w:num>
  <w:num w:numId="21" w16cid:durableId="1251543842">
    <w:abstractNumId w:val="33"/>
  </w:num>
  <w:num w:numId="22" w16cid:durableId="958144472">
    <w:abstractNumId w:val="21"/>
  </w:num>
  <w:num w:numId="23" w16cid:durableId="1823737874">
    <w:abstractNumId w:val="2"/>
  </w:num>
  <w:num w:numId="24" w16cid:durableId="958338391">
    <w:abstractNumId w:val="18"/>
  </w:num>
  <w:num w:numId="25" w16cid:durableId="1956785783">
    <w:abstractNumId w:val="22"/>
  </w:num>
  <w:num w:numId="26" w16cid:durableId="1940216298">
    <w:abstractNumId w:val="31"/>
  </w:num>
  <w:num w:numId="27" w16cid:durableId="1286545082">
    <w:abstractNumId w:val="20"/>
  </w:num>
  <w:num w:numId="28" w16cid:durableId="422846325">
    <w:abstractNumId w:val="15"/>
  </w:num>
  <w:num w:numId="29" w16cid:durableId="13846116">
    <w:abstractNumId w:val="14"/>
  </w:num>
  <w:num w:numId="30" w16cid:durableId="1776556137">
    <w:abstractNumId w:val="5"/>
  </w:num>
  <w:num w:numId="31" w16cid:durableId="1271667329">
    <w:abstractNumId w:val="29"/>
  </w:num>
  <w:num w:numId="32" w16cid:durableId="2046446255">
    <w:abstractNumId w:val="28"/>
  </w:num>
  <w:num w:numId="33" w16cid:durableId="1123770361">
    <w:abstractNumId w:val="32"/>
  </w:num>
  <w:num w:numId="34" w16cid:durableId="1106732551">
    <w:abstractNumId w:val="35"/>
  </w:num>
  <w:num w:numId="35" w16cid:durableId="544802595">
    <w:abstractNumId w:val="4"/>
  </w:num>
  <w:num w:numId="36" w16cid:durableId="1460806575">
    <w:abstractNumId w:val="12"/>
  </w:num>
  <w:num w:numId="37" w16cid:durableId="62609925">
    <w:abstractNumId w:val="19"/>
  </w:num>
  <w:num w:numId="38" w16cid:durableId="839275738">
    <w:abstractNumId w:val="26"/>
  </w:num>
  <w:numIdMacAtCleanup w:val="3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isplayBackgroundShape/>
  <w:embedTrueTypeFonts/>
  <w:saveSubsetFonts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1368"/>
    <w:rsid w:val="000025FB"/>
    <w:rsid w:val="00005AAB"/>
    <w:rsid w:val="00010530"/>
    <w:rsid w:val="000150AD"/>
    <w:rsid w:val="000157C3"/>
    <w:rsid w:val="00016309"/>
    <w:rsid w:val="00027645"/>
    <w:rsid w:val="00031640"/>
    <w:rsid w:val="0003614D"/>
    <w:rsid w:val="00044DCF"/>
    <w:rsid w:val="00055E04"/>
    <w:rsid w:val="00057A81"/>
    <w:rsid w:val="00057ED2"/>
    <w:rsid w:val="0006273D"/>
    <w:rsid w:val="00075D73"/>
    <w:rsid w:val="00083871"/>
    <w:rsid w:val="00085847"/>
    <w:rsid w:val="000B235F"/>
    <w:rsid w:val="000C04DF"/>
    <w:rsid w:val="000C3373"/>
    <w:rsid w:val="000D0BC0"/>
    <w:rsid w:val="000E1B83"/>
    <w:rsid w:val="000E2B8C"/>
    <w:rsid w:val="000E47E7"/>
    <w:rsid w:val="00101837"/>
    <w:rsid w:val="00103091"/>
    <w:rsid w:val="00116ACD"/>
    <w:rsid w:val="00135A71"/>
    <w:rsid w:val="001445B6"/>
    <w:rsid w:val="001546E2"/>
    <w:rsid w:val="00180E7B"/>
    <w:rsid w:val="001908D7"/>
    <w:rsid w:val="00194F01"/>
    <w:rsid w:val="001A0397"/>
    <w:rsid w:val="001A521D"/>
    <w:rsid w:val="001B4864"/>
    <w:rsid w:val="001B499E"/>
    <w:rsid w:val="001C26C9"/>
    <w:rsid w:val="001C2F70"/>
    <w:rsid w:val="001D3C76"/>
    <w:rsid w:val="001D4AEE"/>
    <w:rsid w:val="001F2CC4"/>
    <w:rsid w:val="001F42EF"/>
    <w:rsid w:val="002035EA"/>
    <w:rsid w:val="002071DC"/>
    <w:rsid w:val="00211B28"/>
    <w:rsid w:val="00220DDD"/>
    <w:rsid w:val="00225993"/>
    <w:rsid w:val="0023747B"/>
    <w:rsid w:val="00253720"/>
    <w:rsid w:val="00253D87"/>
    <w:rsid w:val="00260ADC"/>
    <w:rsid w:val="00260F2B"/>
    <w:rsid w:val="00265FB4"/>
    <w:rsid w:val="00266D85"/>
    <w:rsid w:val="00270A6D"/>
    <w:rsid w:val="00277D83"/>
    <w:rsid w:val="002807EA"/>
    <w:rsid w:val="002A0C71"/>
    <w:rsid w:val="002A6A5D"/>
    <w:rsid w:val="002A70CB"/>
    <w:rsid w:val="002B650A"/>
    <w:rsid w:val="002C253F"/>
    <w:rsid w:val="002D0382"/>
    <w:rsid w:val="002F2CEB"/>
    <w:rsid w:val="002F3E66"/>
    <w:rsid w:val="002F6037"/>
    <w:rsid w:val="00311276"/>
    <w:rsid w:val="00311524"/>
    <w:rsid w:val="00313946"/>
    <w:rsid w:val="0032244D"/>
    <w:rsid w:val="00334F31"/>
    <w:rsid w:val="00341132"/>
    <w:rsid w:val="003476D6"/>
    <w:rsid w:val="00363A9A"/>
    <w:rsid w:val="00363ADF"/>
    <w:rsid w:val="00377317"/>
    <w:rsid w:val="003840D3"/>
    <w:rsid w:val="003860A2"/>
    <w:rsid w:val="003869A9"/>
    <w:rsid w:val="00386B28"/>
    <w:rsid w:val="00386B6F"/>
    <w:rsid w:val="003900BA"/>
    <w:rsid w:val="00390527"/>
    <w:rsid w:val="00391E30"/>
    <w:rsid w:val="00392A09"/>
    <w:rsid w:val="003A5880"/>
    <w:rsid w:val="003B24DE"/>
    <w:rsid w:val="003B3083"/>
    <w:rsid w:val="003C0F19"/>
    <w:rsid w:val="003C1CE4"/>
    <w:rsid w:val="003C2147"/>
    <w:rsid w:val="003C414D"/>
    <w:rsid w:val="003D4650"/>
    <w:rsid w:val="003F57BB"/>
    <w:rsid w:val="00401DE4"/>
    <w:rsid w:val="004109FD"/>
    <w:rsid w:val="00412141"/>
    <w:rsid w:val="00416614"/>
    <w:rsid w:val="004177D8"/>
    <w:rsid w:val="00421FC5"/>
    <w:rsid w:val="00434F6B"/>
    <w:rsid w:val="00457C04"/>
    <w:rsid w:val="00462AC4"/>
    <w:rsid w:val="004712C7"/>
    <w:rsid w:val="00472920"/>
    <w:rsid w:val="0047388A"/>
    <w:rsid w:val="0047752D"/>
    <w:rsid w:val="004808CF"/>
    <w:rsid w:val="00491FDE"/>
    <w:rsid w:val="004934E2"/>
    <w:rsid w:val="004B415C"/>
    <w:rsid w:val="004B4F25"/>
    <w:rsid w:val="004B7A10"/>
    <w:rsid w:val="004D28C9"/>
    <w:rsid w:val="004E5DCA"/>
    <w:rsid w:val="004F0954"/>
    <w:rsid w:val="004F0F8E"/>
    <w:rsid w:val="004F4F5A"/>
    <w:rsid w:val="004F5383"/>
    <w:rsid w:val="004F7817"/>
    <w:rsid w:val="005010C0"/>
    <w:rsid w:val="0050340A"/>
    <w:rsid w:val="00505AEB"/>
    <w:rsid w:val="005100A2"/>
    <w:rsid w:val="0051139A"/>
    <w:rsid w:val="005200D9"/>
    <w:rsid w:val="00523F76"/>
    <w:rsid w:val="00525310"/>
    <w:rsid w:val="00525997"/>
    <w:rsid w:val="00526D59"/>
    <w:rsid w:val="00545269"/>
    <w:rsid w:val="00546BE8"/>
    <w:rsid w:val="00547ECA"/>
    <w:rsid w:val="0055231D"/>
    <w:rsid w:val="00560A7A"/>
    <w:rsid w:val="0056161D"/>
    <w:rsid w:val="00562ACA"/>
    <w:rsid w:val="00565650"/>
    <w:rsid w:val="00572BF2"/>
    <w:rsid w:val="00573E40"/>
    <w:rsid w:val="005776CE"/>
    <w:rsid w:val="00587F6A"/>
    <w:rsid w:val="00591D9B"/>
    <w:rsid w:val="005A457D"/>
    <w:rsid w:val="005A69AC"/>
    <w:rsid w:val="005A7744"/>
    <w:rsid w:val="005B477B"/>
    <w:rsid w:val="005C7589"/>
    <w:rsid w:val="005D1352"/>
    <w:rsid w:val="005D2C19"/>
    <w:rsid w:val="005D66D7"/>
    <w:rsid w:val="005E0133"/>
    <w:rsid w:val="005E2F23"/>
    <w:rsid w:val="005E6ED0"/>
    <w:rsid w:val="006103E3"/>
    <w:rsid w:val="00622754"/>
    <w:rsid w:val="006268D5"/>
    <w:rsid w:val="0063248B"/>
    <w:rsid w:val="00634A39"/>
    <w:rsid w:val="00653841"/>
    <w:rsid w:val="006619F0"/>
    <w:rsid w:val="006706C7"/>
    <w:rsid w:val="00676B10"/>
    <w:rsid w:val="006843E1"/>
    <w:rsid w:val="00696E07"/>
    <w:rsid w:val="006A0027"/>
    <w:rsid w:val="006A75FE"/>
    <w:rsid w:val="006B036E"/>
    <w:rsid w:val="006C37FA"/>
    <w:rsid w:val="006C56EB"/>
    <w:rsid w:val="006D3295"/>
    <w:rsid w:val="006D621F"/>
    <w:rsid w:val="006E79E0"/>
    <w:rsid w:val="006F46C7"/>
    <w:rsid w:val="00701368"/>
    <w:rsid w:val="00701ACF"/>
    <w:rsid w:val="007173A6"/>
    <w:rsid w:val="0072049D"/>
    <w:rsid w:val="007216AD"/>
    <w:rsid w:val="00721B53"/>
    <w:rsid w:val="007236D2"/>
    <w:rsid w:val="00726C17"/>
    <w:rsid w:val="00733D47"/>
    <w:rsid w:val="00744652"/>
    <w:rsid w:val="00750678"/>
    <w:rsid w:val="00772B87"/>
    <w:rsid w:val="00775884"/>
    <w:rsid w:val="00776C50"/>
    <w:rsid w:val="007B130F"/>
    <w:rsid w:val="007B7712"/>
    <w:rsid w:val="007C3409"/>
    <w:rsid w:val="007D0C69"/>
    <w:rsid w:val="007E2F0B"/>
    <w:rsid w:val="007E3407"/>
    <w:rsid w:val="007E7787"/>
    <w:rsid w:val="007F082F"/>
    <w:rsid w:val="008028AF"/>
    <w:rsid w:val="008028BF"/>
    <w:rsid w:val="00804E53"/>
    <w:rsid w:val="0082273F"/>
    <w:rsid w:val="00855486"/>
    <w:rsid w:val="008724D5"/>
    <w:rsid w:val="008744A6"/>
    <w:rsid w:val="00874F25"/>
    <w:rsid w:val="008A0F16"/>
    <w:rsid w:val="008C15D4"/>
    <w:rsid w:val="008C5E18"/>
    <w:rsid w:val="008C5E5B"/>
    <w:rsid w:val="008E1E55"/>
    <w:rsid w:val="008F75BE"/>
    <w:rsid w:val="008F7895"/>
    <w:rsid w:val="0090281D"/>
    <w:rsid w:val="0090421B"/>
    <w:rsid w:val="00906A4A"/>
    <w:rsid w:val="009247E5"/>
    <w:rsid w:val="009413A6"/>
    <w:rsid w:val="00942C85"/>
    <w:rsid w:val="009501D3"/>
    <w:rsid w:val="009502A9"/>
    <w:rsid w:val="0095303A"/>
    <w:rsid w:val="0095674E"/>
    <w:rsid w:val="009637DC"/>
    <w:rsid w:val="00976B48"/>
    <w:rsid w:val="009803F5"/>
    <w:rsid w:val="009824A5"/>
    <w:rsid w:val="00982DAA"/>
    <w:rsid w:val="009851AF"/>
    <w:rsid w:val="00985978"/>
    <w:rsid w:val="009908F3"/>
    <w:rsid w:val="00990CEE"/>
    <w:rsid w:val="00994F52"/>
    <w:rsid w:val="009A2801"/>
    <w:rsid w:val="009B15D3"/>
    <w:rsid w:val="009B18A4"/>
    <w:rsid w:val="009B5632"/>
    <w:rsid w:val="009B6EC1"/>
    <w:rsid w:val="009B7CF9"/>
    <w:rsid w:val="009C26B9"/>
    <w:rsid w:val="009D6C37"/>
    <w:rsid w:val="00A14845"/>
    <w:rsid w:val="00A14D16"/>
    <w:rsid w:val="00A2147A"/>
    <w:rsid w:val="00A24F33"/>
    <w:rsid w:val="00A3485D"/>
    <w:rsid w:val="00A630F1"/>
    <w:rsid w:val="00A72646"/>
    <w:rsid w:val="00A82EFC"/>
    <w:rsid w:val="00A84296"/>
    <w:rsid w:val="00A908D5"/>
    <w:rsid w:val="00A96DCA"/>
    <w:rsid w:val="00A97F65"/>
    <w:rsid w:val="00AA0834"/>
    <w:rsid w:val="00AA6E02"/>
    <w:rsid w:val="00AB4623"/>
    <w:rsid w:val="00AB72B8"/>
    <w:rsid w:val="00AD4FC3"/>
    <w:rsid w:val="00AD7D75"/>
    <w:rsid w:val="00AE02B3"/>
    <w:rsid w:val="00AE31AD"/>
    <w:rsid w:val="00AE3ADA"/>
    <w:rsid w:val="00AE6330"/>
    <w:rsid w:val="00AE7F4B"/>
    <w:rsid w:val="00AF1D38"/>
    <w:rsid w:val="00AF6584"/>
    <w:rsid w:val="00B03760"/>
    <w:rsid w:val="00B05490"/>
    <w:rsid w:val="00B05795"/>
    <w:rsid w:val="00B13EFD"/>
    <w:rsid w:val="00B1618E"/>
    <w:rsid w:val="00B2214E"/>
    <w:rsid w:val="00B3171F"/>
    <w:rsid w:val="00B47DA0"/>
    <w:rsid w:val="00B50F47"/>
    <w:rsid w:val="00B561F7"/>
    <w:rsid w:val="00B671F2"/>
    <w:rsid w:val="00B67F91"/>
    <w:rsid w:val="00B7132C"/>
    <w:rsid w:val="00B74415"/>
    <w:rsid w:val="00B7522B"/>
    <w:rsid w:val="00B81463"/>
    <w:rsid w:val="00B84F0C"/>
    <w:rsid w:val="00B853DD"/>
    <w:rsid w:val="00B86A04"/>
    <w:rsid w:val="00BA5608"/>
    <w:rsid w:val="00BA58A1"/>
    <w:rsid w:val="00BB0E71"/>
    <w:rsid w:val="00BB36CA"/>
    <w:rsid w:val="00BC0BC2"/>
    <w:rsid w:val="00BD0251"/>
    <w:rsid w:val="00BD549F"/>
    <w:rsid w:val="00BE067A"/>
    <w:rsid w:val="00BE2806"/>
    <w:rsid w:val="00BE68EE"/>
    <w:rsid w:val="00C06B3E"/>
    <w:rsid w:val="00C10A44"/>
    <w:rsid w:val="00C14129"/>
    <w:rsid w:val="00C14937"/>
    <w:rsid w:val="00C23D6B"/>
    <w:rsid w:val="00C37064"/>
    <w:rsid w:val="00C807D6"/>
    <w:rsid w:val="00C83F3F"/>
    <w:rsid w:val="00C961FF"/>
    <w:rsid w:val="00CA4145"/>
    <w:rsid w:val="00CB3358"/>
    <w:rsid w:val="00CD56BC"/>
    <w:rsid w:val="00CD7E12"/>
    <w:rsid w:val="00CE21D4"/>
    <w:rsid w:val="00CE28CC"/>
    <w:rsid w:val="00CE3924"/>
    <w:rsid w:val="00CE53DD"/>
    <w:rsid w:val="00CF24B6"/>
    <w:rsid w:val="00D02F5F"/>
    <w:rsid w:val="00D072CE"/>
    <w:rsid w:val="00D14340"/>
    <w:rsid w:val="00D14D39"/>
    <w:rsid w:val="00D1535C"/>
    <w:rsid w:val="00D162F8"/>
    <w:rsid w:val="00D2012E"/>
    <w:rsid w:val="00D21F0C"/>
    <w:rsid w:val="00D246E5"/>
    <w:rsid w:val="00D35093"/>
    <w:rsid w:val="00D43D13"/>
    <w:rsid w:val="00D54B28"/>
    <w:rsid w:val="00D56070"/>
    <w:rsid w:val="00D607EE"/>
    <w:rsid w:val="00D63BDC"/>
    <w:rsid w:val="00D75CDA"/>
    <w:rsid w:val="00D77F09"/>
    <w:rsid w:val="00D95796"/>
    <w:rsid w:val="00D967A0"/>
    <w:rsid w:val="00DA5255"/>
    <w:rsid w:val="00DB29B2"/>
    <w:rsid w:val="00DB7E27"/>
    <w:rsid w:val="00DC2EA4"/>
    <w:rsid w:val="00DD2114"/>
    <w:rsid w:val="00DD3EF1"/>
    <w:rsid w:val="00DD5D53"/>
    <w:rsid w:val="00E053F9"/>
    <w:rsid w:val="00E10EA5"/>
    <w:rsid w:val="00E26009"/>
    <w:rsid w:val="00E260F0"/>
    <w:rsid w:val="00E26FEB"/>
    <w:rsid w:val="00E305A6"/>
    <w:rsid w:val="00E30E44"/>
    <w:rsid w:val="00E32E82"/>
    <w:rsid w:val="00E424E3"/>
    <w:rsid w:val="00E4497F"/>
    <w:rsid w:val="00E50112"/>
    <w:rsid w:val="00E507AB"/>
    <w:rsid w:val="00E52AA0"/>
    <w:rsid w:val="00E55D30"/>
    <w:rsid w:val="00E61459"/>
    <w:rsid w:val="00E70505"/>
    <w:rsid w:val="00E755BB"/>
    <w:rsid w:val="00E76A76"/>
    <w:rsid w:val="00E80DE5"/>
    <w:rsid w:val="00E90B0D"/>
    <w:rsid w:val="00E9306C"/>
    <w:rsid w:val="00E95018"/>
    <w:rsid w:val="00EA5B95"/>
    <w:rsid w:val="00EB3C99"/>
    <w:rsid w:val="00EC5326"/>
    <w:rsid w:val="00ED0EEC"/>
    <w:rsid w:val="00ED4C79"/>
    <w:rsid w:val="00EF4AF3"/>
    <w:rsid w:val="00F00845"/>
    <w:rsid w:val="00F02762"/>
    <w:rsid w:val="00F051EA"/>
    <w:rsid w:val="00F05339"/>
    <w:rsid w:val="00F0745B"/>
    <w:rsid w:val="00F10254"/>
    <w:rsid w:val="00F141FA"/>
    <w:rsid w:val="00F143B8"/>
    <w:rsid w:val="00F16883"/>
    <w:rsid w:val="00F24D42"/>
    <w:rsid w:val="00F3056C"/>
    <w:rsid w:val="00F318CE"/>
    <w:rsid w:val="00F374DE"/>
    <w:rsid w:val="00F5458E"/>
    <w:rsid w:val="00F54898"/>
    <w:rsid w:val="00F54C09"/>
    <w:rsid w:val="00F6224E"/>
    <w:rsid w:val="00F7461B"/>
    <w:rsid w:val="00FA1129"/>
    <w:rsid w:val="00FA5854"/>
    <w:rsid w:val="00FB102C"/>
    <w:rsid w:val="00FB34F7"/>
    <w:rsid w:val="00FC4CAF"/>
    <w:rsid w:val="00FC4FE2"/>
    <w:rsid w:val="00FD16B1"/>
    <w:rsid w:val="00FD345C"/>
    <w:rsid w:val="00FD4C3D"/>
    <w:rsid w:val="00FE7AC9"/>
    <w:rsid w:val="00FF0C6C"/>
    <w:rsid w:val="00FF64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C2D3C0C"/>
  <w15:chartTrackingRefBased/>
  <w15:docId w15:val="{F3AF1D85-48E4-43CB-A3B1-400F4DADA7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F6584"/>
    <w:pPr>
      <w:spacing w:after="120" w:line="276" w:lineRule="auto"/>
    </w:pPr>
    <w:rPr>
      <w:rFonts w:ascii="General Sans" w:hAnsi="General Sans"/>
      <w:color w:val="424242" w:themeColor="text2"/>
      <w:spacing w:val="6"/>
      <w:sz w:val="20"/>
      <w:szCs w:val="18"/>
    </w:rPr>
  </w:style>
  <w:style w:type="paragraph" w:styleId="Heading1">
    <w:name w:val="heading 1"/>
    <w:aliases w:val="Heading 1 - Line under"/>
    <w:basedOn w:val="Normal"/>
    <w:next w:val="Normal"/>
    <w:link w:val="Heading1Char"/>
    <w:uiPriority w:val="9"/>
    <w:qFormat/>
    <w:rsid w:val="00F051EA"/>
    <w:pPr>
      <w:keepNext/>
      <w:keepLines/>
      <w:spacing w:before="240" w:after="240"/>
      <w:outlineLvl w:val="0"/>
    </w:pPr>
    <w:rPr>
      <w:rFonts w:ascii="General Sans Medium" w:eastAsiaTheme="majorEastAsia" w:hAnsi="General Sans Medium" w:cstheme="majorBidi"/>
      <w:color w:val="003B46" w:themeColor="accent1"/>
      <w:sz w:val="48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051EA"/>
    <w:pPr>
      <w:keepNext/>
      <w:keepLines/>
      <w:spacing w:before="40" w:after="240"/>
      <w:outlineLvl w:val="1"/>
    </w:pPr>
    <w:rPr>
      <w:rFonts w:ascii="General Sans Medium" w:eastAsiaTheme="majorEastAsia" w:hAnsi="General Sans Medium" w:cstheme="majorBidi"/>
      <w:color w:val="003B46" w:themeColor="accent1"/>
      <w:sz w:val="32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A1129"/>
    <w:pPr>
      <w:keepNext/>
      <w:keepLines/>
      <w:spacing w:before="120" w:line="240" w:lineRule="auto"/>
      <w:outlineLvl w:val="2"/>
    </w:pPr>
    <w:rPr>
      <w:rFonts w:ascii="General Sans Medium" w:eastAsiaTheme="majorEastAsia" w:hAnsi="General Sans Medium" w:cs="Times New Roman (Headings CS)"/>
      <w:caps/>
      <w:color w:val="BD7B46" w:themeColor="accent5"/>
      <w:spacing w:val="28"/>
      <w:sz w:val="21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135A71"/>
    <w:pPr>
      <w:keepNext/>
      <w:keepLines/>
      <w:spacing w:before="120"/>
      <w:outlineLvl w:val="3"/>
    </w:pPr>
    <w:rPr>
      <w:rFonts w:ascii="General Sans Medium" w:eastAsiaTheme="majorEastAsia" w:hAnsi="General Sans Medium" w:cstheme="majorBidi"/>
      <w:iCs/>
      <w:color w:val="003B46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545269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002B34" w:themeColor="accent1" w:themeShade="BF"/>
    </w:rPr>
  </w:style>
  <w:style w:type="paragraph" w:styleId="Heading6">
    <w:name w:val="heading 6"/>
    <w:basedOn w:val="Normal"/>
    <w:link w:val="Heading6Char"/>
    <w:uiPriority w:val="9"/>
    <w:unhideWhenUsed/>
    <w:qFormat/>
    <w:rsid w:val="00523F76"/>
    <w:pPr>
      <w:widowControl w:val="0"/>
      <w:autoSpaceDE w:val="0"/>
      <w:autoSpaceDN w:val="0"/>
      <w:spacing w:before="1" w:after="0" w:line="240" w:lineRule="auto"/>
      <w:ind w:left="381"/>
      <w:outlineLvl w:val="5"/>
    </w:pPr>
    <w:rPr>
      <w:rFonts w:ascii="Arial" w:eastAsia="Arial" w:hAnsi="Arial" w:cs="Arial"/>
      <w:b/>
      <w:bCs/>
      <w:color w:val="auto"/>
      <w:spacing w:val="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asicParagraph">
    <w:name w:val="[Basic Paragraph]"/>
    <w:basedOn w:val="Normal"/>
    <w:uiPriority w:val="99"/>
    <w:rsid w:val="00DD2114"/>
    <w:pPr>
      <w:autoSpaceDE w:val="0"/>
      <w:autoSpaceDN w:val="0"/>
      <w:adjustRightInd w:val="0"/>
      <w:spacing w:after="0" w:line="288" w:lineRule="auto"/>
      <w:textAlignment w:val="center"/>
    </w:pPr>
    <w:rPr>
      <w:rFonts w:ascii="MinionPro-Regular" w:hAnsi="MinionPro-Regular" w:cs="MinionPro-Regular"/>
      <w:color w:val="000000"/>
      <w:sz w:val="24"/>
      <w:szCs w:val="24"/>
    </w:rPr>
  </w:style>
  <w:style w:type="paragraph" w:customStyle="1" w:styleId="BodyCopy">
    <w:name w:val="Body Copy"/>
    <w:basedOn w:val="Normal"/>
    <w:qFormat/>
    <w:rsid w:val="00AA0834"/>
    <w:rPr>
      <w:color w:val="969696" w:themeColor="text1" w:themeTint="A6"/>
    </w:rPr>
  </w:style>
  <w:style w:type="paragraph" w:styleId="Header">
    <w:name w:val="header"/>
    <w:basedOn w:val="Normal"/>
    <w:link w:val="HeaderChar"/>
    <w:uiPriority w:val="99"/>
    <w:unhideWhenUsed/>
    <w:rsid w:val="009247E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47E5"/>
  </w:style>
  <w:style w:type="paragraph" w:styleId="Footer">
    <w:name w:val="footer"/>
    <w:basedOn w:val="Normal"/>
    <w:link w:val="FooterChar"/>
    <w:uiPriority w:val="99"/>
    <w:unhideWhenUsed/>
    <w:rsid w:val="009247E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47E5"/>
  </w:style>
  <w:style w:type="paragraph" w:customStyle="1" w:styleId="BodyCopyteal-Bold">
    <w:name w:val="Body Copy teal - Bold"/>
    <w:basedOn w:val="BodyCopy"/>
    <w:qFormat/>
    <w:rsid w:val="00BA5608"/>
    <w:pPr>
      <w:spacing w:after="0"/>
    </w:pPr>
    <w:rPr>
      <w:rFonts w:ascii="General Sans Medium" w:hAnsi="General Sans Medium"/>
      <w:color w:val="00A4AA"/>
      <w:sz w:val="22"/>
      <w:szCs w:val="21"/>
    </w:rPr>
  </w:style>
  <w:style w:type="paragraph" w:styleId="NoSpacing">
    <w:name w:val="No Spacing"/>
    <w:link w:val="NoSpacingChar"/>
    <w:uiPriority w:val="1"/>
    <w:qFormat/>
    <w:rsid w:val="00F10254"/>
    <w:pPr>
      <w:spacing w:after="0" w:line="240" w:lineRule="auto"/>
    </w:pPr>
    <w:rPr>
      <w:rFonts w:eastAsiaTheme="minorEastAsia"/>
      <w:lang w:eastAsia="zh-CN"/>
    </w:rPr>
  </w:style>
  <w:style w:type="character" w:customStyle="1" w:styleId="NoSpacingChar">
    <w:name w:val="No Spacing Char"/>
    <w:basedOn w:val="DefaultParagraphFont"/>
    <w:link w:val="NoSpacing"/>
    <w:uiPriority w:val="1"/>
    <w:rsid w:val="00F10254"/>
    <w:rPr>
      <w:rFonts w:eastAsiaTheme="minorEastAsia"/>
      <w:lang w:eastAsia="zh-CN"/>
    </w:rPr>
  </w:style>
  <w:style w:type="paragraph" w:customStyle="1" w:styleId="BodyText1">
    <w:name w:val="Body Text1"/>
    <w:basedOn w:val="BodyCopy"/>
    <w:qFormat/>
    <w:rsid w:val="002071DC"/>
    <w:rPr>
      <w:color w:val="424242" w:themeColor="text2"/>
    </w:rPr>
  </w:style>
  <w:style w:type="character" w:customStyle="1" w:styleId="Heading1Char">
    <w:name w:val="Heading 1 Char"/>
    <w:aliases w:val="Heading 1 - Line under Char"/>
    <w:basedOn w:val="DefaultParagraphFont"/>
    <w:link w:val="Heading1"/>
    <w:uiPriority w:val="9"/>
    <w:rsid w:val="00F051EA"/>
    <w:rPr>
      <w:rFonts w:ascii="General Sans Medium" w:eastAsiaTheme="majorEastAsia" w:hAnsi="General Sans Medium" w:cstheme="majorBidi"/>
      <w:color w:val="003B46" w:themeColor="accent1"/>
      <w:spacing w:val="6"/>
      <w:sz w:val="48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F051EA"/>
    <w:rPr>
      <w:rFonts w:ascii="General Sans Medium" w:eastAsiaTheme="majorEastAsia" w:hAnsi="General Sans Medium" w:cstheme="majorBidi"/>
      <w:color w:val="003B46" w:themeColor="accent1"/>
      <w:spacing w:val="6"/>
      <w:sz w:val="32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A1129"/>
    <w:rPr>
      <w:rFonts w:ascii="General Sans Medium" w:eastAsiaTheme="majorEastAsia" w:hAnsi="General Sans Medium" w:cs="Times New Roman (Headings CS)"/>
      <w:caps/>
      <w:color w:val="BD7B46" w:themeColor="accent5"/>
      <w:spacing w:val="28"/>
      <w:sz w:val="21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135A71"/>
    <w:rPr>
      <w:rFonts w:ascii="General Sans Medium" w:eastAsiaTheme="majorEastAsia" w:hAnsi="General Sans Medium" w:cstheme="majorBidi"/>
      <w:iCs/>
      <w:color w:val="003B46" w:themeColor="accent1"/>
    </w:rPr>
  </w:style>
  <w:style w:type="paragraph" w:styleId="ListParagraph">
    <w:name w:val="List Paragraph"/>
    <w:basedOn w:val="Normal"/>
    <w:uiPriority w:val="1"/>
    <w:qFormat/>
    <w:rsid w:val="00AF6584"/>
    <w:pPr>
      <w:ind w:left="720"/>
      <w:contextualSpacing/>
    </w:pPr>
  </w:style>
  <w:style w:type="paragraph" w:customStyle="1" w:styleId="Bulletedtext">
    <w:name w:val="Bulleted text"/>
    <w:basedOn w:val="BodyCopy"/>
    <w:qFormat/>
    <w:rsid w:val="00AF6584"/>
    <w:pPr>
      <w:numPr>
        <w:numId w:val="7"/>
      </w:numPr>
      <w:spacing w:before="40" w:after="40"/>
    </w:pPr>
    <w:rPr>
      <w:color w:val="424242" w:themeColor="text2"/>
    </w:rPr>
  </w:style>
  <w:style w:type="numbering" w:customStyle="1" w:styleId="CurrentList1">
    <w:name w:val="Current List1"/>
    <w:uiPriority w:val="99"/>
    <w:rsid w:val="00AF6584"/>
    <w:pPr>
      <w:numPr>
        <w:numId w:val="1"/>
      </w:numPr>
    </w:pPr>
  </w:style>
  <w:style w:type="paragraph" w:customStyle="1" w:styleId="Pullquote">
    <w:name w:val="Pull quote"/>
    <w:basedOn w:val="Bulletedtext"/>
    <w:qFormat/>
    <w:rsid w:val="00C83F3F"/>
    <w:pPr>
      <w:numPr>
        <w:numId w:val="0"/>
      </w:numPr>
      <w:pBdr>
        <w:left w:val="single" w:sz="6" w:space="4" w:color="00A3AA" w:themeColor="accent3"/>
      </w:pBdr>
      <w:spacing w:after="120" w:line="240" w:lineRule="auto"/>
    </w:pPr>
    <w:rPr>
      <w:color w:val="006464" w:themeColor="accent2"/>
      <w:sz w:val="24"/>
      <w:szCs w:val="24"/>
    </w:rPr>
  </w:style>
  <w:style w:type="table" w:styleId="TableGrid">
    <w:name w:val="Table Grid"/>
    <w:basedOn w:val="TableNormal"/>
    <w:uiPriority w:val="39"/>
    <w:rsid w:val="00A8429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uiPriority w:val="99"/>
    <w:semiHidden/>
    <w:unhideWhenUsed/>
    <w:rsid w:val="003C2147"/>
  </w:style>
  <w:style w:type="paragraph" w:customStyle="1" w:styleId="GiantHeadline-White">
    <w:name w:val="Giant Headline -White"/>
    <w:basedOn w:val="Heading1"/>
    <w:qFormat/>
    <w:rsid w:val="00572BF2"/>
    <w:pPr>
      <w:spacing w:line="240" w:lineRule="auto"/>
    </w:pPr>
    <w:rPr>
      <w:color w:val="FFFFFF" w:themeColor="background1"/>
      <w:sz w:val="96"/>
      <w:szCs w:val="96"/>
      <w:lang w:val="en-AU"/>
    </w:rPr>
  </w:style>
  <w:style w:type="paragraph" w:styleId="BodyText">
    <w:name w:val="Body Text"/>
    <w:basedOn w:val="Normal"/>
    <w:link w:val="BodyTextChar"/>
    <w:uiPriority w:val="1"/>
    <w:qFormat/>
    <w:rsid w:val="009908F3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color w:val="auto"/>
      <w:spacing w:val="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9908F3"/>
    <w:rPr>
      <w:rFonts w:ascii="Arial" w:eastAsia="Arial" w:hAnsi="Arial" w:cs="Arial"/>
      <w:sz w:val="20"/>
      <w:szCs w:val="20"/>
    </w:rPr>
  </w:style>
  <w:style w:type="numbering" w:customStyle="1" w:styleId="CurrentList2">
    <w:name w:val="Current List2"/>
    <w:uiPriority w:val="99"/>
    <w:rsid w:val="00565650"/>
    <w:pPr>
      <w:numPr>
        <w:numId w:val="2"/>
      </w:numPr>
    </w:pPr>
  </w:style>
  <w:style w:type="numbering" w:customStyle="1" w:styleId="CurrentList3">
    <w:name w:val="Current List3"/>
    <w:uiPriority w:val="99"/>
    <w:rsid w:val="00565650"/>
    <w:pPr>
      <w:numPr>
        <w:numId w:val="3"/>
      </w:numPr>
    </w:pPr>
  </w:style>
  <w:style w:type="numbering" w:customStyle="1" w:styleId="CurrentList4">
    <w:name w:val="Current List4"/>
    <w:uiPriority w:val="99"/>
    <w:rsid w:val="00C807D6"/>
    <w:pPr>
      <w:numPr>
        <w:numId w:val="4"/>
      </w:numPr>
    </w:pPr>
  </w:style>
  <w:style w:type="numbering" w:customStyle="1" w:styleId="CurrentList5">
    <w:name w:val="Current List5"/>
    <w:uiPriority w:val="99"/>
    <w:rsid w:val="00C807D6"/>
    <w:pPr>
      <w:numPr>
        <w:numId w:val="5"/>
      </w:numPr>
    </w:pPr>
  </w:style>
  <w:style w:type="numbering" w:customStyle="1" w:styleId="CurrentList6">
    <w:name w:val="Current List6"/>
    <w:uiPriority w:val="99"/>
    <w:rsid w:val="00C807D6"/>
    <w:pPr>
      <w:numPr>
        <w:numId w:val="6"/>
      </w:numPr>
    </w:pPr>
  </w:style>
  <w:style w:type="numbering" w:customStyle="1" w:styleId="CurrentList7">
    <w:name w:val="Current List7"/>
    <w:uiPriority w:val="99"/>
    <w:rsid w:val="00C807D6"/>
    <w:pPr>
      <w:numPr>
        <w:numId w:val="8"/>
      </w:numPr>
    </w:pPr>
  </w:style>
  <w:style w:type="numbering" w:customStyle="1" w:styleId="CurrentList8">
    <w:name w:val="Current List8"/>
    <w:uiPriority w:val="99"/>
    <w:rsid w:val="00C807D6"/>
    <w:pPr>
      <w:numPr>
        <w:numId w:val="9"/>
      </w:numPr>
    </w:pPr>
  </w:style>
  <w:style w:type="paragraph" w:customStyle="1" w:styleId="NumberedList">
    <w:name w:val="Numbered List"/>
    <w:basedOn w:val="Bulletedtext"/>
    <w:qFormat/>
    <w:rsid w:val="00D56070"/>
    <w:pPr>
      <w:numPr>
        <w:numId w:val="11"/>
      </w:numPr>
      <w:spacing w:after="120"/>
    </w:pPr>
  </w:style>
  <w:style w:type="numbering" w:customStyle="1" w:styleId="CurrentList9">
    <w:name w:val="Current List9"/>
    <w:uiPriority w:val="99"/>
    <w:rsid w:val="00C807D6"/>
    <w:pPr>
      <w:numPr>
        <w:numId w:val="10"/>
      </w:numPr>
    </w:pPr>
  </w:style>
  <w:style w:type="paragraph" w:customStyle="1" w:styleId="Bodycopy-white">
    <w:name w:val="Body copy - white"/>
    <w:basedOn w:val="BodyCopy"/>
    <w:qFormat/>
    <w:rsid w:val="00BA5608"/>
    <w:pPr>
      <w:spacing w:after="0"/>
    </w:pPr>
    <w:rPr>
      <w:color w:val="FFFFFF" w:themeColor="background1"/>
    </w:rPr>
  </w:style>
  <w:style w:type="paragraph" w:customStyle="1" w:styleId="CalloutmoduleText">
    <w:name w:val="Call out module Text"/>
    <w:basedOn w:val="Pullquote"/>
    <w:qFormat/>
    <w:rsid w:val="00C83F3F"/>
    <w:rPr>
      <w:color w:val="FFFFFF" w:themeColor="background1"/>
      <w:sz w:val="22"/>
      <w:szCs w:val="22"/>
    </w:rPr>
  </w:style>
  <w:style w:type="paragraph" w:customStyle="1" w:styleId="PullQuoteName">
    <w:name w:val="Pull Quote Name"/>
    <w:basedOn w:val="Bulletedtext"/>
    <w:qFormat/>
    <w:rsid w:val="00C83F3F"/>
    <w:pPr>
      <w:numPr>
        <w:numId w:val="0"/>
      </w:numPr>
      <w:pBdr>
        <w:left w:val="single" w:sz="6" w:space="4" w:color="00A3AA" w:themeColor="accent3"/>
      </w:pBdr>
      <w:spacing w:line="240" w:lineRule="auto"/>
    </w:pPr>
    <w:rPr>
      <w:rFonts w:ascii="General Sans Medium" w:hAnsi="General Sans Medium" w:cs="Times New Roman (Body CS)"/>
      <w:caps/>
      <w:color w:val="003B46" w:themeColor="accent1"/>
      <w:spacing w:val="20"/>
      <w:sz w:val="16"/>
      <w:szCs w:val="16"/>
    </w:rPr>
  </w:style>
  <w:style w:type="paragraph" w:customStyle="1" w:styleId="PullQuoteCompany">
    <w:name w:val="Pull Quote Company"/>
    <w:basedOn w:val="Bulletedtext"/>
    <w:qFormat/>
    <w:rsid w:val="00C83F3F"/>
    <w:pPr>
      <w:numPr>
        <w:numId w:val="0"/>
      </w:numPr>
      <w:pBdr>
        <w:left w:val="single" w:sz="6" w:space="4" w:color="00A3AA" w:themeColor="accent3"/>
      </w:pBdr>
      <w:spacing w:line="240" w:lineRule="auto"/>
    </w:pPr>
    <w:rPr>
      <w:rFonts w:ascii="General Sans Medium" w:hAnsi="General Sans Medium" w:cs="Times New Roman (Body CS)"/>
      <w:color w:val="003B46" w:themeColor="accent1"/>
      <w:spacing w:val="0"/>
      <w:sz w:val="16"/>
      <w:szCs w:val="16"/>
    </w:rPr>
  </w:style>
  <w:style w:type="paragraph" w:customStyle="1" w:styleId="CallOutModuleHeading">
    <w:name w:val="Call Out Module Heading"/>
    <w:basedOn w:val="Normal"/>
    <w:qFormat/>
    <w:rsid w:val="00C83F3F"/>
    <w:rPr>
      <w:rFonts w:ascii="General Sans Medium" w:hAnsi="General Sans Medium"/>
      <w:color w:val="00A3AA" w:themeColor="accent3"/>
      <w:sz w:val="24"/>
      <w:szCs w:val="22"/>
      <w:lang w:val="en-AU"/>
    </w:rPr>
  </w:style>
  <w:style w:type="paragraph" w:styleId="TOCHeading">
    <w:name w:val="TOC Heading"/>
    <w:basedOn w:val="Heading1"/>
    <w:next w:val="Normal"/>
    <w:uiPriority w:val="39"/>
    <w:unhideWhenUsed/>
    <w:qFormat/>
    <w:rsid w:val="00906A4A"/>
    <w:pPr>
      <w:spacing w:before="480" w:after="0"/>
      <w:outlineLvl w:val="9"/>
    </w:pPr>
    <w:rPr>
      <w:rFonts w:asciiTheme="majorHAnsi" w:hAnsiTheme="majorHAnsi"/>
      <w:b/>
      <w:bCs/>
      <w:color w:val="002B34" w:themeColor="accent1" w:themeShade="BF"/>
      <w:spacing w:val="0"/>
      <w:sz w:val="28"/>
      <w:szCs w:val="28"/>
    </w:rPr>
  </w:style>
  <w:style w:type="paragraph" w:styleId="TOC3">
    <w:name w:val="toc 3"/>
    <w:basedOn w:val="Normal"/>
    <w:next w:val="Normal"/>
    <w:autoRedefine/>
    <w:uiPriority w:val="39"/>
    <w:unhideWhenUsed/>
    <w:rsid w:val="00906A4A"/>
    <w:pPr>
      <w:spacing w:after="0"/>
      <w:ind w:left="400"/>
    </w:pPr>
    <w:rPr>
      <w:rFonts w:asciiTheme="minorHAnsi" w:hAnsiTheme="minorHAnsi" w:cstheme="minorHAnsi"/>
      <w:szCs w:val="20"/>
    </w:rPr>
  </w:style>
  <w:style w:type="paragraph" w:styleId="TOC1">
    <w:name w:val="toc 1"/>
    <w:basedOn w:val="Normal"/>
    <w:next w:val="Normal"/>
    <w:autoRedefine/>
    <w:uiPriority w:val="39"/>
    <w:unhideWhenUsed/>
    <w:qFormat/>
    <w:rsid w:val="00906A4A"/>
    <w:pPr>
      <w:spacing w:before="240"/>
    </w:pPr>
    <w:rPr>
      <w:rFonts w:asciiTheme="minorHAnsi" w:hAnsiTheme="minorHAnsi" w:cstheme="minorHAnsi"/>
      <w:b/>
      <w:bCs/>
      <w:szCs w:val="20"/>
    </w:rPr>
  </w:style>
  <w:style w:type="paragraph" w:styleId="TOC2">
    <w:name w:val="toc 2"/>
    <w:basedOn w:val="Normal"/>
    <w:next w:val="Normal"/>
    <w:autoRedefine/>
    <w:uiPriority w:val="39"/>
    <w:unhideWhenUsed/>
    <w:qFormat/>
    <w:rsid w:val="00906A4A"/>
    <w:pPr>
      <w:spacing w:before="120" w:after="0"/>
      <w:ind w:left="200"/>
    </w:pPr>
    <w:rPr>
      <w:rFonts w:asciiTheme="minorHAnsi" w:hAnsiTheme="minorHAnsi" w:cstheme="minorHAnsi"/>
      <w:i/>
      <w:iCs/>
      <w:szCs w:val="20"/>
    </w:rPr>
  </w:style>
  <w:style w:type="character" w:styleId="Hyperlink">
    <w:name w:val="Hyperlink"/>
    <w:basedOn w:val="DefaultParagraphFont"/>
    <w:uiPriority w:val="99"/>
    <w:unhideWhenUsed/>
    <w:rsid w:val="00906A4A"/>
    <w:rPr>
      <w:color w:val="00A3AA" w:themeColor="hyperlink"/>
      <w:u w:val="single"/>
    </w:rPr>
  </w:style>
  <w:style w:type="paragraph" w:styleId="TOC4">
    <w:name w:val="toc 4"/>
    <w:basedOn w:val="Normal"/>
    <w:next w:val="Normal"/>
    <w:autoRedefine/>
    <w:uiPriority w:val="39"/>
    <w:unhideWhenUsed/>
    <w:rsid w:val="00906A4A"/>
    <w:pPr>
      <w:spacing w:after="0"/>
      <w:ind w:left="600"/>
    </w:pPr>
    <w:rPr>
      <w:rFonts w:asciiTheme="minorHAnsi" w:hAnsiTheme="minorHAnsi" w:cstheme="minorHAnsi"/>
      <w:szCs w:val="20"/>
    </w:rPr>
  </w:style>
  <w:style w:type="paragraph" w:styleId="TOC5">
    <w:name w:val="toc 5"/>
    <w:basedOn w:val="Normal"/>
    <w:next w:val="Normal"/>
    <w:autoRedefine/>
    <w:uiPriority w:val="39"/>
    <w:unhideWhenUsed/>
    <w:rsid w:val="00906A4A"/>
    <w:pPr>
      <w:spacing w:after="0"/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autoRedefine/>
    <w:uiPriority w:val="39"/>
    <w:unhideWhenUsed/>
    <w:rsid w:val="00906A4A"/>
    <w:pPr>
      <w:spacing w:after="0"/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autoRedefine/>
    <w:uiPriority w:val="39"/>
    <w:unhideWhenUsed/>
    <w:rsid w:val="00906A4A"/>
    <w:pPr>
      <w:spacing w:after="0"/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autoRedefine/>
    <w:uiPriority w:val="39"/>
    <w:unhideWhenUsed/>
    <w:rsid w:val="00906A4A"/>
    <w:pPr>
      <w:spacing w:after="0"/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autoRedefine/>
    <w:uiPriority w:val="39"/>
    <w:unhideWhenUsed/>
    <w:rsid w:val="00906A4A"/>
    <w:pPr>
      <w:spacing w:after="0"/>
      <w:ind w:left="1600"/>
    </w:pPr>
    <w:rPr>
      <w:rFonts w:asciiTheme="minorHAnsi" w:hAnsiTheme="minorHAnsi" w:cstheme="minorHAnsi"/>
      <w:szCs w:val="20"/>
    </w:rPr>
  </w:style>
  <w:style w:type="paragraph" w:customStyle="1" w:styleId="CalloutModuletext-White">
    <w:name w:val="Call out Module text - White"/>
    <w:basedOn w:val="CalloutmoduleText"/>
    <w:qFormat/>
    <w:rsid w:val="00401DE4"/>
    <w:rPr>
      <w:sz w:val="21"/>
      <w:szCs w:val="21"/>
    </w:rPr>
  </w:style>
  <w:style w:type="numbering" w:customStyle="1" w:styleId="CurrentList10">
    <w:name w:val="Current List10"/>
    <w:uiPriority w:val="99"/>
    <w:rsid w:val="00391E30"/>
    <w:pPr>
      <w:numPr>
        <w:numId w:val="12"/>
      </w:numPr>
    </w:pPr>
  </w:style>
  <w:style w:type="paragraph" w:customStyle="1" w:styleId="paragraph">
    <w:name w:val="paragraph"/>
    <w:basedOn w:val="Normal"/>
    <w:rsid w:val="00CE21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pacing w:val="0"/>
      <w:sz w:val="24"/>
      <w:szCs w:val="24"/>
    </w:rPr>
  </w:style>
  <w:style w:type="character" w:customStyle="1" w:styleId="normaltextrun">
    <w:name w:val="normaltextrun"/>
    <w:basedOn w:val="DefaultParagraphFont"/>
    <w:rsid w:val="00CE21D4"/>
  </w:style>
  <w:style w:type="character" w:customStyle="1" w:styleId="eop">
    <w:name w:val="eop"/>
    <w:basedOn w:val="DefaultParagraphFont"/>
    <w:rsid w:val="00CE21D4"/>
  </w:style>
  <w:style w:type="character" w:customStyle="1" w:styleId="wacimagecontainer">
    <w:name w:val="wacimagecontainer"/>
    <w:basedOn w:val="DefaultParagraphFont"/>
    <w:rsid w:val="00CE21D4"/>
  </w:style>
  <w:style w:type="character" w:customStyle="1" w:styleId="Heading5Char">
    <w:name w:val="Heading 5 Char"/>
    <w:basedOn w:val="DefaultParagraphFont"/>
    <w:link w:val="Heading5"/>
    <w:uiPriority w:val="9"/>
    <w:rsid w:val="00545269"/>
    <w:rPr>
      <w:rFonts w:asciiTheme="majorHAnsi" w:eastAsiaTheme="majorEastAsia" w:hAnsiTheme="majorHAnsi" w:cstheme="majorBidi"/>
      <w:color w:val="002B34" w:themeColor="accent1" w:themeShade="BF"/>
      <w:spacing w:val="6"/>
      <w:sz w:val="20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D1535C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42C85"/>
    <w:rPr>
      <w:color w:val="B37E50" w:themeColor="followedHyperlink"/>
      <w:u w:val="single"/>
    </w:rPr>
  </w:style>
  <w:style w:type="paragraph" w:styleId="Title">
    <w:name w:val="Title"/>
    <w:basedOn w:val="Normal"/>
    <w:link w:val="TitleChar"/>
    <w:uiPriority w:val="10"/>
    <w:qFormat/>
    <w:rsid w:val="00562ACA"/>
    <w:pPr>
      <w:widowControl w:val="0"/>
      <w:autoSpaceDE w:val="0"/>
      <w:autoSpaceDN w:val="0"/>
      <w:spacing w:after="0" w:line="240" w:lineRule="auto"/>
      <w:ind w:left="98" w:right="685"/>
      <w:jc w:val="both"/>
    </w:pPr>
    <w:rPr>
      <w:rFonts w:ascii="Arial" w:eastAsia="Arial" w:hAnsi="Arial" w:cs="Arial"/>
      <w:b/>
      <w:bCs/>
      <w:color w:val="auto"/>
      <w:spacing w:val="0"/>
      <w:sz w:val="60"/>
      <w:szCs w:val="60"/>
    </w:rPr>
  </w:style>
  <w:style w:type="character" w:customStyle="1" w:styleId="TitleChar">
    <w:name w:val="Title Char"/>
    <w:basedOn w:val="DefaultParagraphFont"/>
    <w:link w:val="Title"/>
    <w:uiPriority w:val="10"/>
    <w:rsid w:val="00562ACA"/>
    <w:rPr>
      <w:rFonts w:ascii="Arial" w:eastAsia="Arial" w:hAnsi="Arial" w:cs="Arial"/>
      <w:b/>
      <w:bCs/>
      <w:sz w:val="60"/>
      <w:szCs w:val="60"/>
    </w:rPr>
  </w:style>
  <w:style w:type="paragraph" w:customStyle="1" w:styleId="TableParagraph">
    <w:name w:val="Table Paragraph"/>
    <w:basedOn w:val="Normal"/>
    <w:uiPriority w:val="1"/>
    <w:qFormat/>
    <w:rsid w:val="00562ACA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color w:val="auto"/>
      <w:spacing w:val="0"/>
      <w:sz w:val="22"/>
      <w:szCs w:val="22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24F33"/>
    <w:pPr>
      <w:spacing w:after="0" w:line="240" w:lineRule="auto"/>
    </w:pPr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24F33"/>
    <w:rPr>
      <w:rFonts w:ascii="General Sans" w:hAnsi="General Sans"/>
      <w:color w:val="424242" w:themeColor="text2"/>
      <w:spacing w:val="6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A24F33"/>
    <w:rPr>
      <w:vertAlign w:val="superscript"/>
    </w:rPr>
  </w:style>
  <w:style w:type="character" w:customStyle="1" w:styleId="Heading6Char">
    <w:name w:val="Heading 6 Char"/>
    <w:basedOn w:val="DefaultParagraphFont"/>
    <w:link w:val="Heading6"/>
    <w:uiPriority w:val="9"/>
    <w:rsid w:val="00523F76"/>
    <w:rPr>
      <w:rFonts w:ascii="Arial" w:eastAsia="Arial" w:hAnsi="Arial" w:cs="Arial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11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2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64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898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2564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0134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7533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1920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8687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336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1940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609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836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476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5962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4996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1445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728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7298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6791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4030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015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12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59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49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77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38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2628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708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091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280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085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297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01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476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28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85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565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1593336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8332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0658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9389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2646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1218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1451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7400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3126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8505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9646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201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5722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7198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4626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1296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6925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2732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0696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328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68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1556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8568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988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427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6265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9398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0948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1075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1624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6839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9877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6150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0716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5574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7444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7468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5008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4105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8605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7262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2531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2447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5642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9249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8853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1226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3834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1065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648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2154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8239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360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8276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12727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579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4987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8082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9189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8893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26786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1823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412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59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470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56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4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15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99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464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0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44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130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948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153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342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095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96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746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632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54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777576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3291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3295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1428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572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6534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0054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301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7283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7901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8185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9351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5414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734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9078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7500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6749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849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1441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1364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5497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5012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0642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851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5749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60025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57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90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67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69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72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76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7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526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97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4424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934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2166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4636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2758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3143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4407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994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4819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2051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3613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390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3470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774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1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540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66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4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36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739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77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927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501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348606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5909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6113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8498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7940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618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9227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2038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8141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7399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60344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18757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0581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9263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2111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5308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7513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52929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874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338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927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111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72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56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26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94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668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04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54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55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734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28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11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127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457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25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66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03215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3263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9202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9140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0133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744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2487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7600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368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0858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4556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4449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5205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2120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5186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7070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6610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5987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4128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8958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2068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1407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9017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7552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2046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6111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2543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2538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1116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5445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1686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5214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3623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3186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6627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6993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7994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2789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131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1367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008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2004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893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0931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2996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1234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3498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5935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3505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7008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3496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4531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2813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0643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4174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5677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345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7249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6975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4486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6070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556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4374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1492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9975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2320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1623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3154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0176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3345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9351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5319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6363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4570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9572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7568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031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5488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4432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55005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467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441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8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62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6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380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329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4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99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5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219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386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08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715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095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389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98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08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svg"/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rakSothilingam\OneDrive%20-%20National%20Stock%20Exchange%20of%20Australia\Desktop\MIR\Practice%20Note%2024%20-%20Anomalous%20Order%20Thresholds%20&amp;%20Extreme%20Trade%20Ranges.dotx" TargetMode="External"/></Relationships>
</file>

<file path=word/theme/theme1.xml><?xml version="1.0" encoding="utf-8"?>
<a:theme xmlns:a="http://schemas.openxmlformats.org/drawingml/2006/main" name="Office Theme">
  <a:themeElements>
    <a:clrScheme name="NSXA">
      <a:dk1>
        <a:srgbClr val="5E5E5E"/>
      </a:dk1>
      <a:lt1>
        <a:srgbClr val="FFFFFF"/>
      </a:lt1>
      <a:dk2>
        <a:srgbClr val="424242"/>
      </a:dk2>
      <a:lt2>
        <a:srgbClr val="EAEAEA"/>
      </a:lt2>
      <a:accent1>
        <a:srgbClr val="003B46"/>
      </a:accent1>
      <a:accent2>
        <a:srgbClr val="006464"/>
      </a:accent2>
      <a:accent3>
        <a:srgbClr val="00A3AA"/>
      </a:accent3>
      <a:accent4>
        <a:srgbClr val="E5EFEF"/>
      </a:accent4>
      <a:accent5>
        <a:srgbClr val="BD7B46"/>
      </a:accent5>
      <a:accent6>
        <a:srgbClr val="D5D5D5"/>
      </a:accent6>
      <a:hlink>
        <a:srgbClr val="00A3AA"/>
      </a:hlink>
      <a:folHlink>
        <a:srgbClr val="B37E50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A64125097697C46985597A35B8261E3" ma:contentTypeVersion="22" ma:contentTypeDescription="Create a new document." ma:contentTypeScope="" ma:versionID="749d492f53d26df3fd974f8167669855">
  <xsd:schema xmlns:xsd="http://www.w3.org/2001/XMLSchema" xmlns:xs="http://www.w3.org/2001/XMLSchema" xmlns:p="http://schemas.microsoft.com/office/2006/metadata/properties" xmlns:ns2="08f74148-613f-4a5b-9dd1-9a7ec9d0ca56" xmlns:ns3="e7fdd92a-45a9-4b3c-9a11-b2e432cce8c1" targetNamespace="http://schemas.microsoft.com/office/2006/metadata/properties" ma:root="true" ma:fieldsID="1416c415a55a342eeed63eaa45e7fd37" ns2:_="" ns3:_="">
    <xsd:import namespace="08f74148-613f-4a5b-9dd1-9a7ec9d0ca56"/>
    <xsd:import namespace="e7fdd92a-45a9-4b3c-9a11-b2e432cce8c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_Flow_SignoffStatus" minOccurs="0"/>
                <xsd:element ref="ns2:Comments" minOccurs="0"/>
                <xsd:element ref="ns2:Document_x0020_Type" minOccurs="0"/>
                <xsd:element ref="ns2:Statu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f74148-613f-4a5b-9dd1-9a7ec9d0ca5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_Flow_SignoffStatus" ma:index="20" nillable="true" ma:displayName="Sign-off status" ma:internalName="Sign_x002d_off_x0020_status">
      <xsd:simpleType>
        <xsd:restriction base="dms:Text"/>
      </xsd:simpleType>
    </xsd:element>
    <xsd:element name="Comments" ma:index="21" nillable="true" ma:displayName="Comments" ma:format="Dropdown" ma:internalName="Comments">
      <xsd:simpleType>
        <xsd:restriction base="dms:Note"/>
      </xsd:simpleType>
    </xsd:element>
    <xsd:element name="Document_x0020_Type" ma:index="22" nillable="true" ma:displayName="Document Type" ma:list="{1d5d01fc-334d-4e3f-b1f9-fac9861447bc}" ma:internalName="Document_x0020_Type" ma:showField="Title">
      <xsd:simpleType>
        <xsd:restriction base="dms:Lookup"/>
      </xsd:simpleType>
    </xsd:element>
    <xsd:element name="Status" ma:index="23" nillable="true" ma:displayName="Status" ma:format="Dropdown" ma:internalName="Status">
      <xsd:simpleType>
        <xsd:restriction base="dms:Choice">
          <xsd:enumeration value="Reviewed"/>
          <xsd:enumeration value="Approved"/>
          <xsd:enumeration value="Choice 3"/>
        </xsd:restriction>
      </xsd:simpleType>
    </xsd:element>
    <xsd:element name="MediaServiceLocation" ma:index="24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6" nillable="true" ma:taxonomy="true" ma:internalName="lcf76f155ced4ddcb4097134ff3c332f" ma:taxonomyFieldName="MediaServiceImageTags" ma:displayName="Image Tags" ma:readOnly="false" ma:fieldId="{5cf76f15-5ced-4ddc-b409-7134ff3c332f}" ma:taxonomyMulti="true" ma:sspId="5ec6e010-c379-4458-9fec-64f1a029aef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8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fdd92a-45a9-4b3c-9a11-b2e432cce8c1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7" nillable="true" ma:displayName="Taxonomy Catch All Column" ma:hidden="true" ma:list="{7d48acec-c87e-4399-ba8a-64ba00edbe6c}" ma:internalName="TaxCatchAll" ma:showField="CatchAllData" ma:web="e7fdd92a-45a9-4b3c-9a11-b2e432cce8c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E9ED1A8-2DDF-BE45-8279-32C595A7B6D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F175B55-1FDB-49F7-8624-4A2D6CF1B0F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f74148-613f-4a5b-9dd1-9a7ec9d0ca56"/>
    <ds:schemaRef ds:uri="e7fdd92a-45a9-4b3c-9a11-b2e432cce8c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99EF9AD-A381-43B0-870F-630F18B33AB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Practice Note 24 - Anomalous Order Thresholds &amp; Extreme Trade Ranges</Template>
  <TotalTime>5</TotalTime>
  <Pages>3</Pages>
  <Words>367</Words>
  <Characters>2098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Prak Sothilingam</dc:creator>
  <cp:keywords/>
  <dc:description/>
  <cp:lastModifiedBy>Eduardo Carmona</cp:lastModifiedBy>
  <cp:revision>7</cp:revision>
  <cp:lastPrinted>2025-02-05T02:18:00Z</cp:lastPrinted>
  <dcterms:created xsi:type="dcterms:W3CDTF">2025-04-03T23:32:00Z</dcterms:created>
  <dcterms:modified xsi:type="dcterms:W3CDTF">2025-04-16T23:31:00Z</dcterms:modified>
</cp:coreProperties>
</file>